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503E" w14:textId="77777777" w:rsidR="00943F84" w:rsidRPr="00A651C6" w:rsidRDefault="00943F84" w:rsidP="00943F84">
      <w:pPr>
        <w:keepNext/>
        <w:spacing w:before="240" w:after="6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x-none"/>
        </w:rPr>
        <w:t xml:space="preserve">To All Members of the </w:t>
      </w:r>
      <w:r>
        <w:rPr>
          <w:b/>
          <w:bCs/>
          <w:sz w:val="28"/>
          <w:szCs w:val="28"/>
        </w:rPr>
        <w:t>Parish</w:t>
      </w:r>
      <w:r w:rsidRPr="00A651C6">
        <w:rPr>
          <w:b/>
          <w:bCs/>
          <w:sz w:val="28"/>
          <w:szCs w:val="28"/>
          <w:lang w:val="x-none"/>
        </w:rPr>
        <w:t xml:space="preserve"> Council</w:t>
      </w:r>
    </w:p>
    <w:p w14:paraId="5A7A22FA" w14:textId="77777777" w:rsidR="00943F84" w:rsidRPr="00A651C6" w:rsidRDefault="00943F84" w:rsidP="00943F84">
      <w:pPr>
        <w:keepNext/>
        <w:spacing w:after="0" w:line="240" w:lineRule="auto"/>
        <w:ind w:left="-177" w:right="372" w:firstLine="897"/>
        <w:jc w:val="center"/>
        <w:outlineLvl w:val="2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You are summoned to attend</w:t>
      </w:r>
      <w:r>
        <w:rPr>
          <w:rFonts w:cs="Calibri"/>
          <w:bCs/>
          <w:sz w:val="28"/>
          <w:szCs w:val="28"/>
          <w:lang w:val="x-none"/>
        </w:rPr>
        <w:t xml:space="preserve"> </w:t>
      </w:r>
      <w:r>
        <w:rPr>
          <w:rFonts w:cs="Calibri"/>
          <w:bCs/>
          <w:sz w:val="28"/>
          <w:szCs w:val="28"/>
        </w:rPr>
        <w:t xml:space="preserve">the meeting of the Council to </w:t>
      </w:r>
      <w:r w:rsidRPr="00A651C6">
        <w:rPr>
          <w:rFonts w:cs="Calibri"/>
          <w:bCs/>
          <w:sz w:val="28"/>
          <w:szCs w:val="28"/>
          <w:lang w:val="x-none"/>
        </w:rPr>
        <w:t xml:space="preserve">be </w:t>
      </w:r>
      <w:r w:rsidRPr="00A651C6">
        <w:rPr>
          <w:rFonts w:cs="Calibri"/>
          <w:bCs/>
          <w:sz w:val="28"/>
          <w:szCs w:val="28"/>
        </w:rPr>
        <w:t>h</w:t>
      </w:r>
      <w:r w:rsidRPr="00A651C6">
        <w:rPr>
          <w:rFonts w:cs="Calibri"/>
          <w:bCs/>
          <w:sz w:val="28"/>
          <w:szCs w:val="28"/>
          <w:lang w:val="x-none"/>
        </w:rPr>
        <w:t xml:space="preserve">eld </w:t>
      </w:r>
      <w:r w:rsidRPr="00A651C6">
        <w:rPr>
          <w:rFonts w:cs="Calibri"/>
          <w:bCs/>
          <w:sz w:val="28"/>
          <w:szCs w:val="28"/>
        </w:rPr>
        <w:t>in</w:t>
      </w:r>
    </w:p>
    <w:p w14:paraId="1A9CC377" w14:textId="77777777" w:rsidR="00943F84" w:rsidRPr="00A651C6" w:rsidRDefault="00943F84" w:rsidP="00943F84">
      <w:pPr>
        <w:keepNext/>
        <w:spacing w:after="0" w:line="240" w:lineRule="auto"/>
        <w:jc w:val="center"/>
        <w:outlineLvl w:val="2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Norwood Social Hall, Norwood</w:t>
      </w:r>
    </w:p>
    <w:p w14:paraId="0B035C43" w14:textId="77777777" w:rsidR="00943F84" w:rsidRPr="00A651C6" w:rsidRDefault="00943F84" w:rsidP="00943F84">
      <w:pPr>
        <w:keepNext/>
        <w:tabs>
          <w:tab w:val="left" w:pos="3402"/>
        </w:tabs>
        <w:spacing w:after="0" w:line="240" w:lineRule="auto"/>
        <w:jc w:val="center"/>
        <w:outlineLvl w:val="2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at 7.30pm on</w:t>
      </w:r>
    </w:p>
    <w:p w14:paraId="1AF73A61" w14:textId="02DC09DD" w:rsidR="00943F84" w:rsidRDefault="00943F84" w:rsidP="00943F84">
      <w:pPr>
        <w:keepNext/>
        <w:spacing w:before="240" w:after="60"/>
        <w:jc w:val="center"/>
        <w:outlineLvl w:val="3"/>
        <w:rPr>
          <w:b/>
          <w:bCs/>
          <w:sz w:val="28"/>
          <w:szCs w:val="28"/>
          <w:lang w:val="x-none"/>
        </w:rPr>
      </w:pPr>
      <w:r>
        <w:rPr>
          <w:rFonts w:cs="Calibri"/>
          <w:b/>
          <w:sz w:val="28"/>
          <w:szCs w:val="28"/>
        </w:rPr>
        <w:t>Monday 7</w:t>
      </w:r>
      <w:r w:rsidRPr="003B4758">
        <w:rPr>
          <w:rFonts w:cs="Calibri"/>
          <w:b/>
          <w:sz w:val="28"/>
          <w:szCs w:val="28"/>
          <w:vertAlign w:val="superscript"/>
        </w:rPr>
        <w:t>th</w:t>
      </w:r>
      <w:r>
        <w:rPr>
          <w:rFonts w:cs="Calibri"/>
          <w:b/>
          <w:sz w:val="28"/>
          <w:szCs w:val="28"/>
        </w:rPr>
        <w:t xml:space="preserve"> March 2022</w:t>
      </w:r>
    </w:p>
    <w:p w14:paraId="19874C05" w14:textId="77777777" w:rsidR="00943F84" w:rsidRDefault="00943F84" w:rsidP="00943F84">
      <w:pPr>
        <w:spacing w:after="0" w:line="240" w:lineRule="auto"/>
        <w:rPr>
          <w:rFonts w:cs="Calibri"/>
          <w:b/>
          <w:sz w:val="28"/>
          <w:szCs w:val="28"/>
        </w:rPr>
      </w:pPr>
      <w:r w:rsidRPr="00A651C6">
        <w:rPr>
          <w:rFonts w:cs="Calibri"/>
          <w:b/>
          <w:sz w:val="28"/>
          <w:szCs w:val="28"/>
        </w:rPr>
        <w:t xml:space="preserve">  </w:t>
      </w:r>
    </w:p>
    <w:p w14:paraId="767C18CE" w14:textId="77777777" w:rsidR="00943F84" w:rsidRDefault="00943F84" w:rsidP="00943F84">
      <w:pPr>
        <w:spacing w:after="0" w:line="240" w:lineRule="auto"/>
        <w:rPr>
          <w:rFonts w:cs="Calibri"/>
          <w:b/>
          <w:sz w:val="28"/>
          <w:szCs w:val="28"/>
        </w:rPr>
      </w:pPr>
      <w:r w:rsidRPr="00C5317F">
        <w:rPr>
          <w:rFonts w:cs="Calibri"/>
          <w:b/>
          <w:noProof/>
          <w:sz w:val="28"/>
          <w:szCs w:val="28"/>
        </w:rPr>
        <w:drawing>
          <wp:inline distT="0" distB="0" distL="0" distR="0" wp14:anchorId="14B539AF" wp14:editId="0772B2C3">
            <wp:extent cx="1949450" cy="87630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75" t="61031" r="26180" b="27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0917F" w14:textId="77777777" w:rsidR="00943F84" w:rsidRPr="00A651C6" w:rsidRDefault="00943F84" w:rsidP="00943F84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Dr Jason Knowles</w:t>
      </w:r>
    </w:p>
    <w:p w14:paraId="096A75F4" w14:textId="77777777" w:rsidR="00943F84" w:rsidRPr="00A651C6" w:rsidRDefault="00943F84" w:rsidP="00943F84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Parish Clerk</w:t>
      </w:r>
    </w:p>
    <w:p w14:paraId="543BC9B0" w14:textId="2238904C" w:rsidR="00943F84" w:rsidRPr="00A651C6" w:rsidRDefault="00943F84" w:rsidP="00943F84">
      <w:pPr>
        <w:spacing w:after="0" w:line="240" w:lineRule="auto"/>
        <w:ind w:hanging="720"/>
        <w:rPr>
          <w:rFonts w:cs="Calibri"/>
          <w:b/>
          <w:sz w:val="28"/>
          <w:szCs w:val="28"/>
        </w:rPr>
      </w:pPr>
      <w:r w:rsidRPr="00A651C6">
        <w:rPr>
          <w:rFonts w:cs="Calibri"/>
          <w:b/>
          <w:sz w:val="28"/>
          <w:szCs w:val="28"/>
        </w:rPr>
        <w:tab/>
      </w:r>
      <w:r w:rsidR="00600D00">
        <w:rPr>
          <w:rFonts w:cs="Calibri"/>
          <w:b/>
          <w:sz w:val="28"/>
          <w:szCs w:val="28"/>
        </w:rPr>
        <w:t>2</w:t>
      </w:r>
      <w:r w:rsidR="001132F3">
        <w:rPr>
          <w:rFonts w:cs="Calibri"/>
          <w:b/>
          <w:sz w:val="28"/>
          <w:szCs w:val="28"/>
        </w:rPr>
        <w:t>5</w:t>
      </w:r>
      <w:r w:rsidRPr="00CE1E7E">
        <w:rPr>
          <w:rFonts w:cs="Calibri"/>
          <w:b/>
          <w:sz w:val="28"/>
          <w:szCs w:val="28"/>
          <w:vertAlign w:val="superscript"/>
        </w:rPr>
        <w:t>th</w:t>
      </w:r>
      <w:r>
        <w:rPr>
          <w:rFonts w:cs="Calibri"/>
          <w:b/>
          <w:sz w:val="28"/>
          <w:szCs w:val="28"/>
        </w:rPr>
        <w:t xml:space="preserve"> </w:t>
      </w:r>
      <w:r w:rsidR="00600D00">
        <w:rPr>
          <w:rFonts w:cs="Calibri"/>
          <w:b/>
          <w:sz w:val="28"/>
          <w:szCs w:val="28"/>
        </w:rPr>
        <w:t>Febr</w:t>
      </w:r>
      <w:r>
        <w:rPr>
          <w:rFonts w:cs="Calibri"/>
          <w:b/>
          <w:sz w:val="28"/>
          <w:szCs w:val="28"/>
        </w:rPr>
        <w:t>uary 2022</w:t>
      </w:r>
    </w:p>
    <w:p w14:paraId="579D97A4" w14:textId="77777777" w:rsidR="00892F5B" w:rsidRDefault="00892F5B" w:rsidP="00892F5B">
      <w:pPr>
        <w:ind w:left="540"/>
        <w:jc w:val="center"/>
        <w:rPr>
          <w:rFonts w:cs="Calibri"/>
          <w:b/>
          <w:sz w:val="28"/>
          <w:szCs w:val="28"/>
        </w:rPr>
      </w:pPr>
    </w:p>
    <w:p w14:paraId="53CF603E" w14:textId="77777777" w:rsidR="00892F5B" w:rsidRPr="00A651C6" w:rsidRDefault="00892F5B" w:rsidP="00892F5B">
      <w:pPr>
        <w:ind w:left="540"/>
        <w:jc w:val="center"/>
        <w:rPr>
          <w:rFonts w:cs="Calibri"/>
          <w:b/>
          <w:sz w:val="28"/>
          <w:szCs w:val="28"/>
        </w:rPr>
      </w:pPr>
      <w:r w:rsidRPr="00A651C6">
        <w:rPr>
          <w:rFonts w:cs="Calibri"/>
          <w:b/>
          <w:sz w:val="28"/>
          <w:szCs w:val="28"/>
        </w:rPr>
        <w:t>PUBLIC PARTICIPATION</w:t>
      </w:r>
    </w:p>
    <w:p w14:paraId="55AC196B" w14:textId="77777777" w:rsidR="00892F5B" w:rsidRPr="00A651C6" w:rsidRDefault="00892F5B" w:rsidP="00892F5B">
      <w:pPr>
        <w:rPr>
          <w:rFonts w:cs="Calibri"/>
          <w:b/>
          <w:sz w:val="28"/>
          <w:szCs w:val="28"/>
        </w:rPr>
      </w:pPr>
      <w:r w:rsidRPr="00A651C6">
        <w:rPr>
          <w:rFonts w:cs="Calibri"/>
          <w:b/>
          <w:sz w:val="28"/>
          <w:szCs w:val="28"/>
        </w:rPr>
        <w:t>Notice is given that at the start of this meeting 15 minutes will be set aside for members of the public to address the committee on matters relev</w:t>
      </w:r>
      <w:r>
        <w:rPr>
          <w:rFonts w:cs="Calibri"/>
          <w:b/>
          <w:sz w:val="28"/>
          <w:szCs w:val="28"/>
        </w:rPr>
        <w:t>ant to the meeting</w:t>
      </w:r>
      <w:r w:rsidRPr="00A651C6">
        <w:rPr>
          <w:rFonts w:cs="Calibri"/>
          <w:b/>
          <w:sz w:val="28"/>
          <w:szCs w:val="28"/>
        </w:rPr>
        <w:t xml:space="preserve"> within the following rules:</w:t>
      </w:r>
    </w:p>
    <w:p w14:paraId="4657F11E" w14:textId="77777777" w:rsidR="00892F5B" w:rsidRPr="00A651C6" w:rsidRDefault="00892F5B" w:rsidP="00892F5B">
      <w:pPr>
        <w:ind w:left="1440" w:hanging="900"/>
        <w:rPr>
          <w:rFonts w:cs="Calibri"/>
          <w:b/>
          <w:sz w:val="28"/>
          <w:szCs w:val="28"/>
        </w:rPr>
      </w:pPr>
      <w:r w:rsidRPr="00A651C6">
        <w:rPr>
          <w:rFonts w:cs="Calibri"/>
          <w:b/>
          <w:sz w:val="28"/>
          <w:szCs w:val="28"/>
        </w:rPr>
        <w:t>(a)</w:t>
      </w:r>
      <w:r w:rsidRPr="00A651C6">
        <w:rPr>
          <w:rFonts w:cs="Calibri"/>
          <w:b/>
          <w:sz w:val="28"/>
          <w:szCs w:val="28"/>
        </w:rPr>
        <w:tab/>
        <w:t>Members of the public wishing to speak are to have given prior</w:t>
      </w:r>
      <w:r>
        <w:rPr>
          <w:rFonts w:cs="Calibri"/>
          <w:b/>
          <w:sz w:val="28"/>
          <w:szCs w:val="28"/>
        </w:rPr>
        <w:t xml:space="preserve"> notice to the Parish Clerk</w:t>
      </w:r>
    </w:p>
    <w:p w14:paraId="36C9DE2C" w14:textId="77777777" w:rsidR="00892F5B" w:rsidRPr="00A651C6" w:rsidRDefault="00892F5B" w:rsidP="00892F5B">
      <w:pPr>
        <w:ind w:left="1440" w:hanging="900"/>
        <w:rPr>
          <w:rFonts w:cs="Calibri"/>
          <w:b/>
          <w:sz w:val="28"/>
          <w:szCs w:val="28"/>
        </w:rPr>
      </w:pPr>
      <w:r w:rsidRPr="00A651C6">
        <w:rPr>
          <w:rFonts w:cs="Calibri"/>
          <w:b/>
          <w:sz w:val="28"/>
          <w:szCs w:val="28"/>
        </w:rPr>
        <w:t>(b)</w:t>
      </w:r>
      <w:r w:rsidRPr="00A651C6">
        <w:rPr>
          <w:rFonts w:cs="Calibri"/>
          <w:b/>
          <w:sz w:val="28"/>
          <w:szCs w:val="28"/>
        </w:rPr>
        <w:tab/>
        <w:t>Any member of the public invited to speak will be permitted to speak for no more than 5 minutes</w:t>
      </w:r>
    </w:p>
    <w:p w14:paraId="795D0264" w14:textId="77777777" w:rsidR="00892F5B" w:rsidRPr="00A651C6" w:rsidRDefault="00892F5B" w:rsidP="00892F5B">
      <w:pPr>
        <w:ind w:left="1440" w:hanging="900"/>
        <w:rPr>
          <w:rFonts w:cs="Calibri"/>
          <w:b/>
          <w:sz w:val="28"/>
          <w:szCs w:val="28"/>
        </w:rPr>
      </w:pPr>
      <w:r w:rsidRPr="00A651C6">
        <w:rPr>
          <w:rFonts w:cs="Calibri"/>
          <w:b/>
          <w:sz w:val="28"/>
          <w:szCs w:val="28"/>
        </w:rPr>
        <w:t>(c)</w:t>
      </w:r>
      <w:r w:rsidRPr="00A651C6">
        <w:rPr>
          <w:rFonts w:cs="Calibri"/>
          <w:b/>
          <w:sz w:val="28"/>
          <w:szCs w:val="28"/>
        </w:rPr>
        <w:tab/>
        <w:t>In the event of more than 3 members of the public wishing to address the committee then priority will be determined by subject matter</w:t>
      </w:r>
      <w:r w:rsidRPr="00A651C6">
        <w:rPr>
          <w:rFonts w:cs="Calibri"/>
          <w:b/>
          <w:sz w:val="28"/>
          <w:szCs w:val="28"/>
        </w:rPr>
        <w:tab/>
      </w:r>
    </w:p>
    <w:p w14:paraId="0031B051" w14:textId="77777777" w:rsidR="00892F5B" w:rsidRPr="00A651C6" w:rsidRDefault="00306A3D" w:rsidP="00306A3D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br w:type="page"/>
      </w:r>
      <w:r w:rsidR="00892F5B" w:rsidRPr="00A651C6">
        <w:rPr>
          <w:rFonts w:cs="Arial"/>
          <w:b/>
          <w:sz w:val="28"/>
          <w:szCs w:val="28"/>
          <w:u w:val="single"/>
        </w:rPr>
        <w:lastRenderedPageBreak/>
        <w:t>AGENDA</w:t>
      </w:r>
    </w:p>
    <w:p w14:paraId="6E2F9F6E" w14:textId="45A87989" w:rsidR="00725BB6" w:rsidRPr="008A1BD3" w:rsidRDefault="00725BB6" w:rsidP="00725BB6">
      <w:pPr>
        <w:numPr>
          <w:ilvl w:val="0"/>
          <w:numId w:val="6"/>
        </w:numPr>
        <w:ind w:left="426" w:hanging="426"/>
        <w:jc w:val="both"/>
        <w:rPr>
          <w:rFonts w:cs="Calibri"/>
          <w:sz w:val="28"/>
          <w:szCs w:val="28"/>
        </w:rPr>
      </w:pPr>
      <w:r w:rsidRPr="008A1BD3">
        <w:rPr>
          <w:rFonts w:eastAsia="Calibri" w:cs="Calibri"/>
          <w:b/>
          <w:sz w:val="28"/>
          <w:szCs w:val="28"/>
          <w:lang w:eastAsia="en-US"/>
        </w:rPr>
        <w:t>Apologies:</w:t>
      </w:r>
      <w:r w:rsidRPr="008A1BD3">
        <w:rPr>
          <w:rFonts w:eastAsia="Calibri" w:cs="Calibri"/>
          <w:sz w:val="28"/>
          <w:szCs w:val="28"/>
          <w:lang w:eastAsia="en-US"/>
        </w:rPr>
        <w:t xml:space="preserve"> Members will be asked to receive apologies and approve reasons for absence given by councillors</w:t>
      </w:r>
    </w:p>
    <w:p w14:paraId="34043353" w14:textId="77777777" w:rsidR="00725BB6" w:rsidRDefault="00725BB6" w:rsidP="00725BB6">
      <w:pPr>
        <w:ind w:left="426" w:hanging="426"/>
        <w:jc w:val="both"/>
        <w:rPr>
          <w:rFonts w:cs="Calibri"/>
          <w:sz w:val="28"/>
          <w:szCs w:val="28"/>
        </w:rPr>
      </w:pPr>
      <w:r w:rsidRPr="00A651C6">
        <w:rPr>
          <w:rFonts w:cs="Calibri"/>
          <w:b/>
          <w:sz w:val="28"/>
          <w:szCs w:val="28"/>
        </w:rPr>
        <w:t>2.</w:t>
      </w:r>
      <w:r w:rsidRPr="00A651C6">
        <w:rPr>
          <w:rFonts w:cs="Calibri"/>
          <w:sz w:val="28"/>
          <w:szCs w:val="28"/>
        </w:rPr>
        <w:tab/>
      </w:r>
      <w:r w:rsidRPr="009E0B11">
        <w:rPr>
          <w:rFonts w:eastAsia="Calibri" w:cs="Calibri"/>
          <w:b/>
          <w:sz w:val="28"/>
          <w:szCs w:val="28"/>
          <w:lang w:eastAsia="en-US"/>
        </w:rPr>
        <w:t>Declarations of Interest:</w:t>
      </w:r>
      <w:r w:rsidRPr="009E0B11">
        <w:rPr>
          <w:rFonts w:eastAsia="Calibri" w:cs="Calibri"/>
          <w:sz w:val="28"/>
          <w:szCs w:val="28"/>
          <w:lang w:eastAsia="en-US"/>
        </w:rPr>
        <w:t xml:space="preserve"> To receive any declarations of interest not already</w:t>
      </w:r>
      <w:r>
        <w:rPr>
          <w:rFonts w:eastAsia="Calibri" w:cs="Calibri"/>
          <w:sz w:val="28"/>
          <w:szCs w:val="28"/>
          <w:lang w:eastAsia="en-US"/>
        </w:rPr>
        <w:t xml:space="preserve"> </w:t>
      </w:r>
      <w:r w:rsidRPr="009E0B11">
        <w:rPr>
          <w:rFonts w:eastAsia="Calibri" w:cs="Calibri"/>
          <w:sz w:val="28"/>
          <w:szCs w:val="28"/>
          <w:lang w:eastAsia="en-US"/>
        </w:rPr>
        <w:t>declared under the Council’s Code of Conduct or Members Register of Disclosable Pecuniary Interests</w:t>
      </w:r>
      <w:r>
        <w:rPr>
          <w:rFonts w:eastAsia="Calibri" w:cs="Calibri"/>
          <w:sz w:val="28"/>
          <w:szCs w:val="28"/>
          <w:lang w:eastAsia="en-US"/>
        </w:rPr>
        <w:t xml:space="preserve"> and to consider and decide upon any applications for dispensation</w:t>
      </w:r>
    </w:p>
    <w:p w14:paraId="2031D471" w14:textId="415AA571" w:rsidR="00725BB6" w:rsidRDefault="00725BB6" w:rsidP="00725BB6">
      <w:pPr>
        <w:ind w:left="426" w:hanging="426"/>
        <w:jc w:val="both"/>
        <w:rPr>
          <w:rFonts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  <w:lang w:eastAsia="en-US"/>
        </w:rPr>
        <w:t>3.</w:t>
      </w:r>
      <w:r>
        <w:rPr>
          <w:rFonts w:cs="Calibri"/>
          <w:b/>
          <w:sz w:val="28"/>
          <w:szCs w:val="28"/>
        </w:rPr>
        <w:tab/>
      </w:r>
      <w:r w:rsidRPr="00624E80">
        <w:rPr>
          <w:rFonts w:cs="Calibri"/>
          <w:b/>
          <w:sz w:val="28"/>
          <w:szCs w:val="28"/>
        </w:rPr>
        <w:t>Minutes for approval:</w:t>
      </w:r>
      <w:r w:rsidRPr="00624E80">
        <w:rPr>
          <w:rFonts w:cs="Calibri"/>
          <w:sz w:val="28"/>
          <w:szCs w:val="28"/>
        </w:rPr>
        <w:t xml:space="preserve">  Members are asked to </w:t>
      </w:r>
      <w:r>
        <w:rPr>
          <w:rFonts w:cs="Calibri"/>
          <w:sz w:val="28"/>
          <w:szCs w:val="28"/>
        </w:rPr>
        <w:t>confirm</w:t>
      </w:r>
      <w:r w:rsidRPr="00624E80">
        <w:rPr>
          <w:rFonts w:cs="Calibri"/>
          <w:sz w:val="28"/>
          <w:szCs w:val="28"/>
        </w:rPr>
        <w:t xml:space="preserve"> for accuracy only the Minutes of the meeting of: </w:t>
      </w:r>
      <w:r>
        <w:rPr>
          <w:rFonts w:cs="Calibri"/>
          <w:sz w:val="28"/>
          <w:szCs w:val="28"/>
        </w:rPr>
        <w:t>17</w:t>
      </w:r>
      <w:r w:rsidRPr="00725BB6">
        <w:rPr>
          <w:rFonts w:cs="Calibri"/>
          <w:sz w:val="28"/>
          <w:szCs w:val="28"/>
          <w:vertAlign w:val="superscript"/>
        </w:rPr>
        <w:t>th</w:t>
      </w:r>
      <w:r>
        <w:rPr>
          <w:rFonts w:cs="Calibri"/>
          <w:sz w:val="28"/>
          <w:szCs w:val="28"/>
        </w:rPr>
        <w:t xml:space="preserve"> January 2022</w:t>
      </w:r>
    </w:p>
    <w:p w14:paraId="08A971F2" w14:textId="514EFB32" w:rsidR="00D95AFB" w:rsidRPr="00062655" w:rsidRDefault="00725BB6" w:rsidP="00062655">
      <w:pPr>
        <w:ind w:left="426" w:hanging="426"/>
        <w:jc w:val="both"/>
        <w:rPr>
          <w:rFonts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  <w:lang w:eastAsia="en-US"/>
        </w:rPr>
        <w:t>4.</w:t>
      </w:r>
      <w:r>
        <w:rPr>
          <w:rFonts w:cs="Calibri"/>
          <w:b/>
          <w:sz w:val="28"/>
          <w:szCs w:val="28"/>
        </w:rPr>
        <w:tab/>
        <w:t>Ongoing issues</w:t>
      </w:r>
      <w:r w:rsidRPr="0008599F">
        <w:rPr>
          <w:rFonts w:cs="Calibri"/>
          <w:b/>
          <w:sz w:val="28"/>
          <w:szCs w:val="28"/>
        </w:rPr>
        <w:t xml:space="preserve">: </w:t>
      </w:r>
      <w:r w:rsidRPr="0008599F">
        <w:rPr>
          <w:rFonts w:cs="Calibri"/>
          <w:sz w:val="28"/>
          <w:szCs w:val="28"/>
        </w:rPr>
        <w:t xml:space="preserve">Members to </w:t>
      </w:r>
      <w:r>
        <w:rPr>
          <w:rFonts w:cs="Calibri"/>
          <w:sz w:val="28"/>
          <w:szCs w:val="28"/>
        </w:rPr>
        <w:t xml:space="preserve">receive information on </w:t>
      </w:r>
      <w:r w:rsidR="00062655">
        <w:rPr>
          <w:rFonts w:cs="Calibri"/>
          <w:sz w:val="28"/>
          <w:szCs w:val="28"/>
        </w:rPr>
        <w:t>any</w:t>
      </w:r>
      <w:r>
        <w:rPr>
          <w:rFonts w:cs="Calibri"/>
          <w:sz w:val="28"/>
          <w:szCs w:val="28"/>
        </w:rPr>
        <w:t xml:space="preserve"> ongoing issues and decide further action where necessary</w:t>
      </w:r>
    </w:p>
    <w:p w14:paraId="6F3D3009" w14:textId="3AE126C8" w:rsidR="00E35CAD" w:rsidRPr="005632CB" w:rsidRDefault="00F63E77" w:rsidP="005632CB">
      <w:pPr>
        <w:spacing w:after="0" w:line="240" w:lineRule="auto"/>
        <w:ind w:left="426" w:hanging="426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5</w:t>
      </w:r>
      <w:r w:rsidR="00F45D8B">
        <w:rPr>
          <w:rFonts w:cs="Calibri"/>
          <w:b/>
          <w:sz w:val="28"/>
          <w:szCs w:val="28"/>
        </w:rPr>
        <w:t xml:space="preserve">. </w:t>
      </w:r>
      <w:r w:rsidR="00E35CAD">
        <w:rPr>
          <w:rFonts w:cs="Calibri"/>
          <w:b/>
          <w:sz w:val="28"/>
          <w:szCs w:val="28"/>
        </w:rPr>
        <w:t>Police Matters:</w:t>
      </w:r>
      <w:r w:rsidR="006C3983">
        <w:rPr>
          <w:rFonts w:cs="Calibri"/>
          <w:b/>
          <w:sz w:val="28"/>
          <w:szCs w:val="28"/>
        </w:rPr>
        <w:t xml:space="preserve"> </w:t>
      </w:r>
      <w:r w:rsidR="006C3983" w:rsidRPr="006C3983">
        <w:rPr>
          <w:rFonts w:cs="Calibri"/>
          <w:sz w:val="28"/>
          <w:szCs w:val="28"/>
        </w:rPr>
        <w:t>Members will rece</w:t>
      </w:r>
      <w:r w:rsidR="00A57E56">
        <w:rPr>
          <w:rFonts w:cs="Calibri"/>
          <w:sz w:val="28"/>
          <w:szCs w:val="28"/>
        </w:rPr>
        <w:t>ive a</w:t>
      </w:r>
      <w:r w:rsidR="004D715D">
        <w:rPr>
          <w:rFonts w:cs="Calibri"/>
          <w:sz w:val="28"/>
          <w:szCs w:val="28"/>
        </w:rPr>
        <w:t>n update on crime data</w:t>
      </w:r>
      <w:r w:rsidR="003A3ABA">
        <w:rPr>
          <w:rFonts w:cs="Calibri"/>
          <w:sz w:val="28"/>
          <w:szCs w:val="28"/>
        </w:rPr>
        <w:t xml:space="preserve"> </w:t>
      </w:r>
      <w:r w:rsidR="002F087C">
        <w:rPr>
          <w:rFonts w:cs="Calibri"/>
          <w:sz w:val="28"/>
          <w:szCs w:val="28"/>
        </w:rPr>
        <w:t xml:space="preserve">and correspondence with the Police </w:t>
      </w:r>
    </w:p>
    <w:p w14:paraId="1968CE32" w14:textId="77777777" w:rsidR="00E35CAD" w:rsidRDefault="00E35CAD" w:rsidP="00892F5B">
      <w:pPr>
        <w:spacing w:after="0" w:line="240" w:lineRule="auto"/>
        <w:ind w:left="426" w:hanging="426"/>
        <w:jc w:val="both"/>
        <w:rPr>
          <w:rFonts w:cs="Calibri"/>
          <w:b/>
          <w:sz w:val="28"/>
          <w:szCs w:val="28"/>
        </w:rPr>
      </w:pPr>
    </w:p>
    <w:p w14:paraId="64BB10A1" w14:textId="238BF46D" w:rsidR="00E202B2" w:rsidRDefault="00EC6DA3" w:rsidP="00A12BB5">
      <w:pPr>
        <w:spacing w:after="0" w:line="240" w:lineRule="auto"/>
        <w:ind w:left="426" w:hanging="426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6</w:t>
      </w:r>
      <w:r w:rsidR="00A57E56">
        <w:rPr>
          <w:rFonts w:cs="Calibri"/>
          <w:b/>
          <w:sz w:val="28"/>
          <w:szCs w:val="28"/>
        </w:rPr>
        <w:t xml:space="preserve">.  </w:t>
      </w:r>
      <w:r w:rsidR="00892F5B">
        <w:rPr>
          <w:rFonts w:cs="Calibri"/>
          <w:b/>
          <w:sz w:val="28"/>
          <w:szCs w:val="28"/>
        </w:rPr>
        <w:t xml:space="preserve">County and Borough Matters: </w:t>
      </w:r>
      <w:r w:rsidR="00892F5B" w:rsidRPr="005A0E5C">
        <w:rPr>
          <w:rFonts w:cs="Calibri"/>
          <w:sz w:val="28"/>
          <w:szCs w:val="28"/>
        </w:rPr>
        <w:t xml:space="preserve">Members to </w:t>
      </w:r>
      <w:r w:rsidR="006A484E">
        <w:rPr>
          <w:rFonts w:cs="Calibri"/>
          <w:sz w:val="28"/>
          <w:szCs w:val="28"/>
        </w:rPr>
        <w:t>recei</w:t>
      </w:r>
      <w:r w:rsidR="00206191">
        <w:rPr>
          <w:rFonts w:cs="Calibri"/>
          <w:sz w:val="28"/>
          <w:szCs w:val="28"/>
        </w:rPr>
        <w:t xml:space="preserve">ve an update </w:t>
      </w:r>
      <w:r w:rsidR="00892F5B" w:rsidRPr="005A0E5C">
        <w:rPr>
          <w:rFonts w:cs="Calibri"/>
          <w:sz w:val="28"/>
          <w:szCs w:val="28"/>
        </w:rPr>
        <w:t>on county and borough matters</w:t>
      </w:r>
    </w:p>
    <w:p w14:paraId="7779E0BA" w14:textId="77777777" w:rsidR="00E202B2" w:rsidRDefault="00E202B2" w:rsidP="00A12BB5">
      <w:pPr>
        <w:spacing w:after="0" w:line="240" w:lineRule="auto"/>
        <w:ind w:left="426" w:hanging="426"/>
        <w:jc w:val="both"/>
        <w:rPr>
          <w:rFonts w:cs="Calibri"/>
          <w:b/>
          <w:sz w:val="28"/>
          <w:szCs w:val="28"/>
        </w:rPr>
      </w:pPr>
    </w:p>
    <w:p w14:paraId="19AF4386" w14:textId="0CD019E1" w:rsidR="00A12BB5" w:rsidRDefault="00EC6DA3" w:rsidP="00E642F1">
      <w:pPr>
        <w:spacing w:after="0" w:line="240" w:lineRule="auto"/>
        <w:ind w:left="426" w:hanging="426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7</w:t>
      </w:r>
      <w:r w:rsidR="00E642F1">
        <w:rPr>
          <w:rFonts w:cs="Calibri"/>
          <w:b/>
          <w:sz w:val="28"/>
          <w:szCs w:val="28"/>
        </w:rPr>
        <w:t xml:space="preserve">.  </w:t>
      </w:r>
      <w:r w:rsidR="00A12BB5" w:rsidRPr="0008599F">
        <w:rPr>
          <w:rFonts w:cs="Calibri"/>
          <w:b/>
          <w:sz w:val="28"/>
          <w:szCs w:val="28"/>
        </w:rPr>
        <w:t>Plans considered since last meeting:</w:t>
      </w:r>
      <w:r w:rsidR="00A12BB5" w:rsidRPr="0008599F">
        <w:rPr>
          <w:rFonts w:cs="Calibri"/>
          <w:sz w:val="28"/>
          <w:szCs w:val="28"/>
        </w:rPr>
        <w:t xml:space="preserve"> Members are asked to note the attached comments</w:t>
      </w:r>
    </w:p>
    <w:p w14:paraId="73BE1A35" w14:textId="77777777" w:rsidR="00A12BB5" w:rsidRDefault="00A12BB5" w:rsidP="00A12BB5">
      <w:pPr>
        <w:spacing w:after="0" w:line="240" w:lineRule="auto"/>
        <w:ind w:left="426" w:hanging="426"/>
        <w:jc w:val="both"/>
        <w:rPr>
          <w:rFonts w:cs="Calibri"/>
          <w:b/>
          <w:sz w:val="28"/>
          <w:szCs w:val="28"/>
        </w:rPr>
      </w:pPr>
    </w:p>
    <w:p w14:paraId="5F005BBD" w14:textId="158AB489" w:rsidR="00A12BB5" w:rsidRDefault="00EC6DA3" w:rsidP="00A12BB5">
      <w:pPr>
        <w:spacing w:after="0" w:line="240" w:lineRule="auto"/>
        <w:ind w:left="426" w:hanging="426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8</w:t>
      </w:r>
      <w:r w:rsidR="00A12BB5">
        <w:rPr>
          <w:rFonts w:cs="Calibri"/>
          <w:b/>
          <w:sz w:val="28"/>
          <w:szCs w:val="28"/>
        </w:rPr>
        <w:t>.</w:t>
      </w:r>
      <w:r w:rsidR="00A12BB5">
        <w:rPr>
          <w:rFonts w:cs="Calibri"/>
          <w:b/>
          <w:sz w:val="28"/>
          <w:szCs w:val="28"/>
        </w:rPr>
        <w:tab/>
      </w:r>
      <w:r w:rsidR="00A12BB5" w:rsidRPr="0008599F">
        <w:rPr>
          <w:rFonts w:cs="Calibri"/>
          <w:b/>
          <w:sz w:val="28"/>
          <w:szCs w:val="28"/>
        </w:rPr>
        <w:t xml:space="preserve">Planning Application Decisions: </w:t>
      </w:r>
      <w:r w:rsidR="00A12BB5" w:rsidRPr="0008599F">
        <w:rPr>
          <w:rFonts w:cs="Calibri"/>
          <w:sz w:val="28"/>
          <w:szCs w:val="28"/>
        </w:rPr>
        <w:t>Members are asked to note the attached decisions</w:t>
      </w:r>
    </w:p>
    <w:p w14:paraId="053C9881" w14:textId="00B35134" w:rsidR="00B53DCA" w:rsidRDefault="00B53DCA" w:rsidP="00A12BB5">
      <w:pPr>
        <w:spacing w:after="0" w:line="240" w:lineRule="auto"/>
        <w:ind w:left="426" w:hanging="426"/>
        <w:jc w:val="both"/>
        <w:rPr>
          <w:rFonts w:cs="Calibri"/>
          <w:sz w:val="28"/>
          <w:szCs w:val="28"/>
        </w:rPr>
      </w:pPr>
    </w:p>
    <w:p w14:paraId="7A3EDE2D" w14:textId="22B3DFC1" w:rsidR="00B53DCA" w:rsidRPr="000337B9" w:rsidRDefault="00B53DCA" w:rsidP="00A12BB5">
      <w:pPr>
        <w:spacing w:after="0" w:line="240" w:lineRule="auto"/>
        <w:ind w:left="426" w:hanging="426"/>
        <w:jc w:val="both"/>
        <w:rPr>
          <w:rFonts w:cs="Calibri"/>
          <w:b/>
          <w:bCs/>
          <w:sz w:val="28"/>
          <w:szCs w:val="28"/>
        </w:rPr>
      </w:pPr>
      <w:r w:rsidRPr="000337B9">
        <w:rPr>
          <w:rFonts w:cs="Calibri"/>
          <w:b/>
          <w:bCs/>
          <w:sz w:val="28"/>
          <w:szCs w:val="28"/>
        </w:rPr>
        <w:t>9.</w:t>
      </w:r>
      <w:r w:rsidRPr="000337B9">
        <w:rPr>
          <w:rFonts w:cs="Calibri"/>
          <w:b/>
          <w:bCs/>
          <w:sz w:val="28"/>
          <w:szCs w:val="28"/>
        </w:rPr>
        <w:tab/>
      </w:r>
      <w:r w:rsidR="001132F3" w:rsidRPr="000337B9">
        <w:rPr>
          <w:rFonts w:cs="Calibri"/>
          <w:b/>
          <w:bCs/>
          <w:sz w:val="28"/>
          <w:szCs w:val="28"/>
        </w:rPr>
        <w:t>Application Received:</w:t>
      </w:r>
    </w:p>
    <w:p w14:paraId="699BB864" w14:textId="15FDC6E5" w:rsidR="001132F3" w:rsidRDefault="001132F3" w:rsidP="00A12BB5">
      <w:pPr>
        <w:spacing w:after="0" w:line="240" w:lineRule="auto"/>
        <w:ind w:left="426" w:hanging="426"/>
        <w:jc w:val="both"/>
        <w:rPr>
          <w:rFonts w:cs="Calibri"/>
          <w:sz w:val="28"/>
          <w:szCs w:val="28"/>
        </w:rPr>
      </w:pPr>
    </w:p>
    <w:p w14:paraId="43C40E9E" w14:textId="5604846E" w:rsidR="001132F3" w:rsidRDefault="001132F3" w:rsidP="00A12BB5">
      <w:pPr>
        <w:spacing w:after="0" w:line="240" w:lineRule="auto"/>
        <w:ind w:left="426" w:hanging="426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CA</w:t>
      </w:r>
      <w:r w:rsidR="00533A11">
        <w:rPr>
          <w:rFonts w:cs="Calibri"/>
          <w:sz w:val="28"/>
          <w:szCs w:val="28"/>
        </w:rPr>
        <w:t>13 O19</w:t>
      </w:r>
      <w:r w:rsidR="009E47DB">
        <w:rPr>
          <w:rFonts w:cs="Calibri"/>
          <w:sz w:val="28"/>
          <w:szCs w:val="28"/>
        </w:rPr>
        <w:t xml:space="preserve">, Field No.65 off </w:t>
      </w:r>
      <w:proofErr w:type="spellStart"/>
      <w:r w:rsidR="009E47DB">
        <w:rPr>
          <w:rFonts w:cs="Calibri"/>
          <w:sz w:val="28"/>
          <w:szCs w:val="28"/>
        </w:rPr>
        <w:t>Wydra</w:t>
      </w:r>
      <w:proofErr w:type="spellEnd"/>
      <w:r w:rsidR="009E47DB">
        <w:rPr>
          <w:rFonts w:cs="Calibri"/>
          <w:sz w:val="28"/>
          <w:szCs w:val="28"/>
        </w:rPr>
        <w:t xml:space="preserve"> Lane (CL345)</w:t>
      </w:r>
    </w:p>
    <w:p w14:paraId="54E97D37" w14:textId="77777777" w:rsidR="000337B9" w:rsidRDefault="00F05417" w:rsidP="00F05417">
      <w:pPr>
        <w:spacing w:after="0" w:line="240" w:lineRule="auto"/>
        <w:ind w:left="426" w:hanging="426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14:paraId="273A6CCA" w14:textId="7446A309" w:rsidR="00F05417" w:rsidRDefault="00F05417" w:rsidP="000337B9">
      <w:pPr>
        <w:spacing w:after="0" w:line="240" w:lineRule="auto"/>
        <w:ind w:left="426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Notice of an application to deregister land wrongly registered as common land</w:t>
      </w:r>
      <w:r w:rsidR="000337B9">
        <w:rPr>
          <w:rFonts w:cs="Calibri"/>
          <w:sz w:val="28"/>
          <w:szCs w:val="28"/>
        </w:rPr>
        <w:t xml:space="preserve"> at </w:t>
      </w:r>
      <w:proofErr w:type="spellStart"/>
      <w:r w:rsidR="000337B9">
        <w:rPr>
          <w:rFonts w:cs="Calibri"/>
          <w:sz w:val="28"/>
          <w:szCs w:val="28"/>
        </w:rPr>
        <w:t>Wydra</w:t>
      </w:r>
      <w:proofErr w:type="spellEnd"/>
      <w:r w:rsidR="000337B9">
        <w:rPr>
          <w:rFonts w:cs="Calibri"/>
          <w:sz w:val="28"/>
          <w:szCs w:val="28"/>
        </w:rPr>
        <w:t>, Fewston</w:t>
      </w:r>
    </w:p>
    <w:p w14:paraId="2BCC3E7F" w14:textId="77777777" w:rsidR="002C17AC" w:rsidRDefault="002C17AC" w:rsidP="00A12BB5">
      <w:pPr>
        <w:spacing w:after="0" w:line="240" w:lineRule="auto"/>
        <w:ind w:left="426" w:hanging="426"/>
        <w:jc w:val="both"/>
        <w:rPr>
          <w:rFonts w:cs="Calibri"/>
          <w:b/>
          <w:sz w:val="28"/>
          <w:szCs w:val="28"/>
        </w:rPr>
      </w:pPr>
    </w:p>
    <w:p w14:paraId="558669FF" w14:textId="2FAB4664" w:rsidR="00892F5B" w:rsidRDefault="008E2CB5" w:rsidP="00001F5D">
      <w:pPr>
        <w:spacing w:after="0" w:line="240" w:lineRule="auto"/>
        <w:ind w:left="426" w:hanging="426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10</w:t>
      </w:r>
      <w:r w:rsidR="002C17AC">
        <w:rPr>
          <w:rFonts w:cs="Calibri"/>
          <w:b/>
          <w:sz w:val="28"/>
          <w:szCs w:val="28"/>
        </w:rPr>
        <w:t xml:space="preserve">. </w:t>
      </w:r>
      <w:r w:rsidR="00892F5B">
        <w:rPr>
          <w:rFonts w:cs="Calibri"/>
          <w:b/>
          <w:sz w:val="28"/>
          <w:szCs w:val="28"/>
        </w:rPr>
        <w:t xml:space="preserve">Correspondence received: </w:t>
      </w:r>
      <w:r w:rsidR="00892F5B" w:rsidRPr="005A0E5C">
        <w:rPr>
          <w:rFonts w:cs="Calibri"/>
          <w:sz w:val="28"/>
          <w:szCs w:val="28"/>
        </w:rPr>
        <w:t>Members to be informed of correspondence to the Council</w:t>
      </w:r>
      <w:r w:rsidR="00892F5B">
        <w:rPr>
          <w:rFonts w:cs="Calibri"/>
          <w:sz w:val="28"/>
          <w:szCs w:val="28"/>
        </w:rPr>
        <w:t xml:space="preserve"> since the previous meeting</w:t>
      </w:r>
    </w:p>
    <w:p w14:paraId="40C40BED" w14:textId="77777777" w:rsidR="00B765A3" w:rsidRDefault="00B765A3" w:rsidP="00892F5B">
      <w:pPr>
        <w:spacing w:after="0" w:line="240" w:lineRule="auto"/>
        <w:ind w:left="426" w:hanging="426"/>
        <w:jc w:val="both"/>
        <w:rPr>
          <w:rFonts w:cs="Calibri"/>
          <w:b/>
          <w:sz w:val="28"/>
          <w:szCs w:val="28"/>
        </w:rPr>
      </w:pPr>
    </w:p>
    <w:p w14:paraId="4E12ED36" w14:textId="637CC2B8" w:rsidR="00892F5B" w:rsidRDefault="00B765A3" w:rsidP="00892F5B">
      <w:pPr>
        <w:spacing w:after="0" w:line="240" w:lineRule="auto"/>
        <w:ind w:left="426" w:hanging="426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1</w:t>
      </w:r>
      <w:r w:rsidR="000337B9">
        <w:rPr>
          <w:rFonts w:cs="Calibri"/>
          <w:b/>
          <w:sz w:val="28"/>
          <w:szCs w:val="28"/>
        </w:rPr>
        <w:t>1</w:t>
      </w:r>
      <w:r>
        <w:rPr>
          <w:rFonts w:cs="Calibri"/>
          <w:b/>
          <w:sz w:val="28"/>
          <w:szCs w:val="28"/>
        </w:rPr>
        <w:t xml:space="preserve">. </w:t>
      </w:r>
      <w:r w:rsidR="00892F5B">
        <w:rPr>
          <w:rFonts w:cs="Calibri"/>
          <w:b/>
          <w:sz w:val="28"/>
          <w:szCs w:val="28"/>
        </w:rPr>
        <w:t xml:space="preserve">Highways Issues: </w:t>
      </w:r>
      <w:r w:rsidR="00892F5B">
        <w:rPr>
          <w:rFonts w:cs="Calibri"/>
          <w:sz w:val="28"/>
          <w:szCs w:val="28"/>
        </w:rPr>
        <w:t>M</w:t>
      </w:r>
      <w:r w:rsidR="004902EE">
        <w:rPr>
          <w:rFonts w:cs="Calibri"/>
          <w:sz w:val="28"/>
          <w:szCs w:val="28"/>
        </w:rPr>
        <w:t xml:space="preserve">embers to report on </w:t>
      </w:r>
      <w:r w:rsidR="00E931A1">
        <w:rPr>
          <w:rFonts w:cs="Calibri"/>
          <w:sz w:val="28"/>
          <w:szCs w:val="28"/>
        </w:rPr>
        <w:t>any</w:t>
      </w:r>
      <w:r w:rsidR="00892F5B">
        <w:rPr>
          <w:rFonts w:cs="Calibri"/>
          <w:sz w:val="28"/>
          <w:szCs w:val="28"/>
        </w:rPr>
        <w:t xml:space="preserve"> </w:t>
      </w:r>
      <w:r w:rsidR="00DF6C40">
        <w:rPr>
          <w:rFonts w:cs="Calibri"/>
          <w:sz w:val="28"/>
          <w:szCs w:val="28"/>
        </w:rPr>
        <w:t>Parish highways issues</w:t>
      </w:r>
    </w:p>
    <w:p w14:paraId="472308F5" w14:textId="77777777" w:rsidR="00892F5B" w:rsidRDefault="00892F5B" w:rsidP="00892F5B">
      <w:pPr>
        <w:spacing w:after="0" w:line="240" w:lineRule="auto"/>
        <w:ind w:left="426" w:hanging="426"/>
        <w:jc w:val="both"/>
        <w:rPr>
          <w:rFonts w:cs="Calibri"/>
          <w:sz w:val="28"/>
          <w:szCs w:val="28"/>
        </w:rPr>
      </w:pPr>
    </w:p>
    <w:p w14:paraId="261B7EC4" w14:textId="6EE45B0E" w:rsidR="00001F5D" w:rsidRDefault="00F63E77" w:rsidP="00F63E77">
      <w:pPr>
        <w:spacing w:after="0" w:line="240" w:lineRule="auto"/>
        <w:ind w:left="426" w:hanging="426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1</w:t>
      </w:r>
      <w:r w:rsidR="000337B9">
        <w:rPr>
          <w:rFonts w:cs="Calibri"/>
          <w:b/>
          <w:sz w:val="28"/>
          <w:szCs w:val="28"/>
        </w:rPr>
        <w:t>2</w:t>
      </w:r>
      <w:r w:rsidR="00972CE8">
        <w:rPr>
          <w:rFonts w:cs="Calibri"/>
          <w:b/>
          <w:sz w:val="28"/>
          <w:szCs w:val="28"/>
        </w:rPr>
        <w:t xml:space="preserve">. </w:t>
      </w:r>
      <w:r w:rsidR="00892F5B" w:rsidRPr="005A0E5C">
        <w:rPr>
          <w:rFonts w:cs="Calibri"/>
          <w:b/>
          <w:sz w:val="28"/>
          <w:szCs w:val="28"/>
        </w:rPr>
        <w:t>Maintenance:</w:t>
      </w:r>
      <w:r w:rsidR="00892F5B">
        <w:rPr>
          <w:rFonts w:cs="Calibri"/>
          <w:sz w:val="28"/>
          <w:szCs w:val="28"/>
        </w:rPr>
        <w:t xml:space="preserve"> Members to receive </w:t>
      </w:r>
      <w:r w:rsidR="00995B13">
        <w:rPr>
          <w:rFonts w:cs="Calibri"/>
          <w:sz w:val="28"/>
          <w:szCs w:val="28"/>
        </w:rPr>
        <w:t>an update on maintenance issues</w:t>
      </w:r>
    </w:p>
    <w:p w14:paraId="504FA248" w14:textId="77777777" w:rsidR="00EC6DA3" w:rsidRDefault="00EC6DA3" w:rsidP="00F63E77">
      <w:pPr>
        <w:spacing w:after="0" w:line="240" w:lineRule="auto"/>
        <w:ind w:left="426" w:hanging="426"/>
        <w:jc w:val="both"/>
        <w:rPr>
          <w:rFonts w:cs="Calibri"/>
          <w:sz w:val="28"/>
          <w:szCs w:val="28"/>
        </w:rPr>
      </w:pPr>
    </w:p>
    <w:p w14:paraId="07DADDED" w14:textId="37D91241" w:rsidR="002F7AF1" w:rsidRDefault="00F63E77" w:rsidP="00001F5D">
      <w:pPr>
        <w:spacing w:after="0" w:line="240" w:lineRule="auto"/>
        <w:ind w:left="426" w:hanging="426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1</w:t>
      </w:r>
      <w:r w:rsidR="000337B9">
        <w:rPr>
          <w:rFonts w:cs="Calibri"/>
          <w:b/>
          <w:sz w:val="28"/>
          <w:szCs w:val="28"/>
        </w:rPr>
        <w:t>3</w:t>
      </w:r>
      <w:r w:rsidR="002F7AF1">
        <w:rPr>
          <w:rFonts w:cs="Calibri"/>
          <w:b/>
          <w:sz w:val="28"/>
          <w:szCs w:val="28"/>
        </w:rPr>
        <w:t>.</w:t>
      </w:r>
      <w:r w:rsidR="00001F5D">
        <w:rPr>
          <w:rFonts w:cs="Calibri"/>
          <w:sz w:val="28"/>
          <w:szCs w:val="28"/>
        </w:rPr>
        <w:t xml:space="preserve"> </w:t>
      </w:r>
      <w:r w:rsidR="002F7AF1">
        <w:rPr>
          <w:rFonts w:cs="Calibri"/>
          <w:sz w:val="28"/>
          <w:szCs w:val="28"/>
        </w:rPr>
        <w:t xml:space="preserve"> </w:t>
      </w:r>
      <w:r w:rsidR="002F7AF1" w:rsidRPr="002F7AF1">
        <w:rPr>
          <w:rFonts w:cs="Calibri"/>
          <w:b/>
          <w:sz w:val="28"/>
          <w:szCs w:val="28"/>
        </w:rPr>
        <w:t>Asset Inspections:</w:t>
      </w:r>
      <w:r w:rsidR="002F7AF1">
        <w:rPr>
          <w:rFonts w:cs="Calibri"/>
          <w:sz w:val="28"/>
          <w:szCs w:val="28"/>
        </w:rPr>
        <w:t xml:space="preserve"> Members to consider the Council asset inspection reports and any actions</w:t>
      </w:r>
    </w:p>
    <w:p w14:paraId="08970B70" w14:textId="77777777" w:rsidR="002F7AF1" w:rsidRDefault="002F7AF1" w:rsidP="006C2BB2">
      <w:pPr>
        <w:spacing w:after="0" w:line="240" w:lineRule="auto"/>
        <w:jc w:val="both"/>
        <w:rPr>
          <w:rFonts w:cs="Calibri"/>
          <w:sz w:val="28"/>
          <w:szCs w:val="28"/>
        </w:rPr>
      </w:pPr>
    </w:p>
    <w:p w14:paraId="259E6C41" w14:textId="5708CA37" w:rsidR="002F7AF1" w:rsidRDefault="002F7AF1" w:rsidP="00A50B40">
      <w:pPr>
        <w:spacing w:after="0" w:line="240" w:lineRule="auto"/>
        <w:ind w:left="567" w:hanging="567"/>
        <w:jc w:val="both"/>
        <w:rPr>
          <w:rFonts w:cs="Calibri"/>
          <w:sz w:val="28"/>
          <w:szCs w:val="28"/>
        </w:rPr>
      </w:pPr>
      <w:r w:rsidRPr="002D1C43">
        <w:rPr>
          <w:rFonts w:cs="Calibri"/>
          <w:b/>
          <w:sz w:val="28"/>
          <w:szCs w:val="28"/>
        </w:rPr>
        <w:t>1</w:t>
      </w:r>
      <w:r w:rsidR="000337B9">
        <w:rPr>
          <w:rFonts w:cs="Calibri"/>
          <w:b/>
          <w:sz w:val="28"/>
          <w:szCs w:val="28"/>
        </w:rPr>
        <w:t>4</w:t>
      </w:r>
      <w:r w:rsidRPr="002D1C43">
        <w:rPr>
          <w:rFonts w:cs="Calibri"/>
          <w:b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</w:t>
      </w:r>
      <w:r w:rsidRPr="002F7AF1">
        <w:rPr>
          <w:rFonts w:cs="Calibri"/>
          <w:b/>
          <w:sz w:val="28"/>
          <w:szCs w:val="28"/>
        </w:rPr>
        <w:t>Bulb/Wildflower Scheme:</w:t>
      </w:r>
      <w:r>
        <w:rPr>
          <w:rFonts w:cs="Calibri"/>
          <w:sz w:val="28"/>
          <w:szCs w:val="28"/>
        </w:rPr>
        <w:t xml:space="preserve"> Members to consider requirements for the bulb/wildflower scheme in 202</w:t>
      </w:r>
      <w:r w:rsidR="00EA548C">
        <w:rPr>
          <w:rFonts w:cs="Calibri"/>
          <w:sz w:val="28"/>
          <w:szCs w:val="28"/>
        </w:rPr>
        <w:t>2</w:t>
      </w:r>
    </w:p>
    <w:p w14:paraId="49ABC5AA" w14:textId="77777777" w:rsidR="002F7AF1" w:rsidRDefault="002F7AF1" w:rsidP="002F7AF1">
      <w:pPr>
        <w:spacing w:after="0" w:line="240" w:lineRule="auto"/>
        <w:ind w:left="426" w:hanging="426"/>
        <w:jc w:val="both"/>
        <w:rPr>
          <w:rFonts w:cs="Calibri"/>
          <w:sz w:val="28"/>
          <w:szCs w:val="28"/>
        </w:rPr>
      </w:pPr>
    </w:p>
    <w:p w14:paraId="5DCAF29B" w14:textId="1F367D36" w:rsidR="002F7AF1" w:rsidRDefault="002F7AF1" w:rsidP="002F7AF1">
      <w:pPr>
        <w:spacing w:after="0" w:line="240" w:lineRule="auto"/>
        <w:ind w:left="426" w:hanging="426"/>
        <w:jc w:val="both"/>
        <w:rPr>
          <w:rFonts w:cs="Calibri"/>
          <w:sz w:val="28"/>
          <w:szCs w:val="28"/>
        </w:rPr>
      </w:pPr>
      <w:r w:rsidRPr="002D1C43">
        <w:rPr>
          <w:rFonts w:cs="Calibri"/>
          <w:b/>
          <w:sz w:val="28"/>
          <w:szCs w:val="28"/>
        </w:rPr>
        <w:t>1</w:t>
      </w:r>
      <w:r w:rsidR="000337B9">
        <w:rPr>
          <w:rFonts w:cs="Calibri"/>
          <w:b/>
          <w:sz w:val="28"/>
          <w:szCs w:val="28"/>
        </w:rPr>
        <w:t>5</w:t>
      </w:r>
      <w:r w:rsidRPr="002D1C43">
        <w:rPr>
          <w:rFonts w:cs="Calibri"/>
          <w:b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</w:t>
      </w:r>
      <w:r w:rsidR="000A617C">
        <w:rPr>
          <w:rFonts w:cs="Calibri"/>
          <w:sz w:val="28"/>
          <w:szCs w:val="28"/>
        </w:rPr>
        <w:t xml:space="preserve">  </w:t>
      </w:r>
      <w:r w:rsidR="000A617C">
        <w:rPr>
          <w:rFonts w:cs="Calibri"/>
          <w:b/>
          <w:sz w:val="28"/>
          <w:szCs w:val="28"/>
        </w:rPr>
        <w:t xml:space="preserve">Litter Pick: </w:t>
      </w:r>
      <w:r w:rsidR="000A617C">
        <w:rPr>
          <w:rFonts w:cs="Calibri"/>
          <w:sz w:val="28"/>
          <w:szCs w:val="28"/>
        </w:rPr>
        <w:t>Members to agree the arrangements</w:t>
      </w:r>
      <w:r w:rsidR="000A617C" w:rsidRPr="00C028E8">
        <w:rPr>
          <w:rFonts w:cs="Calibri"/>
          <w:sz w:val="28"/>
          <w:szCs w:val="28"/>
        </w:rPr>
        <w:t xml:space="preserve"> for the annual </w:t>
      </w:r>
      <w:r w:rsidR="00CA1AC3">
        <w:rPr>
          <w:rFonts w:cs="Calibri"/>
          <w:sz w:val="28"/>
          <w:szCs w:val="28"/>
        </w:rPr>
        <w:t>p</w:t>
      </w:r>
      <w:r w:rsidR="000A617C" w:rsidRPr="00C028E8">
        <w:rPr>
          <w:rFonts w:cs="Calibri"/>
          <w:sz w:val="28"/>
          <w:szCs w:val="28"/>
        </w:rPr>
        <w:t>arish litter pick</w:t>
      </w:r>
    </w:p>
    <w:p w14:paraId="259964CD" w14:textId="08BCE5B7" w:rsidR="00E0096F" w:rsidRDefault="00E0096F" w:rsidP="002F7AF1">
      <w:pPr>
        <w:spacing w:after="0" w:line="240" w:lineRule="auto"/>
        <w:ind w:left="426" w:hanging="426"/>
        <w:jc w:val="both"/>
        <w:rPr>
          <w:rFonts w:cs="Calibri"/>
          <w:sz w:val="28"/>
          <w:szCs w:val="28"/>
        </w:rPr>
      </w:pPr>
    </w:p>
    <w:p w14:paraId="51C55DC5" w14:textId="068971A1" w:rsidR="00E0096F" w:rsidRPr="00E82F30" w:rsidRDefault="00E0096F" w:rsidP="002F7AF1">
      <w:pPr>
        <w:spacing w:after="0" w:line="240" w:lineRule="auto"/>
        <w:ind w:left="426" w:hanging="426"/>
        <w:jc w:val="both"/>
        <w:rPr>
          <w:rFonts w:cs="Calibri"/>
          <w:sz w:val="28"/>
          <w:szCs w:val="28"/>
        </w:rPr>
      </w:pPr>
      <w:r w:rsidRPr="00E0096F">
        <w:rPr>
          <w:rFonts w:cs="Calibri"/>
          <w:b/>
          <w:bCs/>
          <w:sz w:val="28"/>
          <w:szCs w:val="28"/>
        </w:rPr>
        <w:t>1</w:t>
      </w:r>
      <w:r w:rsidR="000337B9">
        <w:rPr>
          <w:rFonts w:cs="Calibri"/>
          <w:b/>
          <w:bCs/>
          <w:sz w:val="28"/>
          <w:szCs w:val="28"/>
        </w:rPr>
        <w:t>6</w:t>
      </w:r>
      <w:r w:rsidRPr="00E0096F">
        <w:rPr>
          <w:rFonts w:cs="Calibri"/>
          <w:b/>
          <w:bCs/>
          <w:sz w:val="28"/>
          <w:szCs w:val="28"/>
        </w:rPr>
        <w:t xml:space="preserve">. Platinum Jubilee: </w:t>
      </w:r>
      <w:r w:rsidR="00E82F30">
        <w:rPr>
          <w:rFonts w:cs="Calibri"/>
          <w:sz w:val="28"/>
          <w:szCs w:val="28"/>
        </w:rPr>
        <w:t>Members to be updated on events/activities in the Parish to celebrate the Platinum Jubilee</w:t>
      </w:r>
    </w:p>
    <w:p w14:paraId="4DCA1B12" w14:textId="77777777" w:rsidR="002F7AF1" w:rsidRDefault="002F7AF1" w:rsidP="002F7AF1">
      <w:pPr>
        <w:spacing w:after="0" w:line="240" w:lineRule="auto"/>
        <w:ind w:left="426" w:hanging="426"/>
        <w:jc w:val="both"/>
        <w:rPr>
          <w:rFonts w:cs="Calibri"/>
          <w:sz w:val="28"/>
          <w:szCs w:val="28"/>
        </w:rPr>
      </w:pPr>
    </w:p>
    <w:p w14:paraId="5D7D578E" w14:textId="565B2B00" w:rsidR="002F7AF1" w:rsidRDefault="002F7AF1" w:rsidP="002F7AF1">
      <w:pPr>
        <w:spacing w:after="0" w:line="240" w:lineRule="auto"/>
        <w:ind w:left="426" w:hanging="426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1</w:t>
      </w:r>
      <w:r w:rsidR="000337B9">
        <w:rPr>
          <w:rFonts w:cs="Calibri"/>
          <w:b/>
          <w:sz w:val="28"/>
          <w:szCs w:val="28"/>
        </w:rPr>
        <w:t>7</w:t>
      </w:r>
      <w:r>
        <w:rPr>
          <w:rFonts w:cs="Calibri"/>
          <w:b/>
          <w:sz w:val="28"/>
          <w:szCs w:val="28"/>
        </w:rPr>
        <w:t>.  Meeting Schedule 202</w:t>
      </w:r>
      <w:r w:rsidR="00EA548C">
        <w:rPr>
          <w:rFonts w:cs="Calibri"/>
          <w:b/>
          <w:sz w:val="28"/>
          <w:szCs w:val="28"/>
        </w:rPr>
        <w:t>2</w:t>
      </w:r>
      <w:r>
        <w:rPr>
          <w:rFonts w:cs="Calibri"/>
          <w:b/>
          <w:sz w:val="28"/>
          <w:szCs w:val="28"/>
        </w:rPr>
        <w:t>-2</w:t>
      </w:r>
      <w:r w:rsidR="00EA548C">
        <w:rPr>
          <w:rFonts w:cs="Calibri"/>
          <w:b/>
          <w:sz w:val="28"/>
          <w:szCs w:val="28"/>
        </w:rPr>
        <w:t>3</w:t>
      </w:r>
      <w:r>
        <w:rPr>
          <w:rFonts w:cs="Calibri"/>
          <w:b/>
          <w:sz w:val="28"/>
          <w:szCs w:val="28"/>
        </w:rPr>
        <w:t xml:space="preserve">: </w:t>
      </w:r>
      <w:r w:rsidR="00C63B24">
        <w:rPr>
          <w:rFonts w:cs="Calibri"/>
          <w:sz w:val="28"/>
          <w:szCs w:val="28"/>
        </w:rPr>
        <w:t xml:space="preserve">Members </w:t>
      </w:r>
      <w:r>
        <w:rPr>
          <w:rFonts w:cs="Calibri"/>
          <w:sz w:val="28"/>
          <w:szCs w:val="28"/>
        </w:rPr>
        <w:t>to approve the Schedule of Meetings for 202</w:t>
      </w:r>
      <w:r w:rsidR="00EA548C">
        <w:rPr>
          <w:rFonts w:cs="Calibri"/>
          <w:sz w:val="28"/>
          <w:szCs w:val="28"/>
        </w:rPr>
        <w:t>2</w:t>
      </w:r>
      <w:r>
        <w:rPr>
          <w:rFonts w:cs="Calibri"/>
          <w:sz w:val="28"/>
          <w:szCs w:val="28"/>
        </w:rPr>
        <w:t>-202</w:t>
      </w:r>
      <w:r w:rsidR="00EA548C">
        <w:rPr>
          <w:rFonts w:cs="Calibri"/>
          <w:sz w:val="28"/>
          <w:szCs w:val="28"/>
        </w:rPr>
        <w:t>3</w:t>
      </w:r>
    </w:p>
    <w:p w14:paraId="2C94D082" w14:textId="77777777" w:rsidR="00001F5D" w:rsidRDefault="00001F5D" w:rsidP="00A50B40">
      <w:pPr>
        <w:spacing w:after="0" w:line="240" w:lineRule="auto"/>
        <w:jc w:val="both"/>
        <w:rPr>
          <w:rFonts w:cs="Calibri"/>
          <w:sz w:val="28"/>
          <w:szCs w:val="28"/>
        </w:rPr>
      </w:pPr>
    </w:p>
    <w:p w14:paraId="640FD09C" w14:textId="07F74691" w:rsidR="00001F5D" w:rsidRDefault="002F7AF1" w:rsidP="00001F5D">
      <w:pPr>
        <w:spacing w:after="0" w:line="240" w:lineRule="auto"/>
        <w:ind w:left="426" w:hanging="426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1</w:t>
      </w:r>
      <w:r w:rsidR="000337B9">
        <w:rPr>
          <w:rFonts w:cs="Calibri"/>
          <w:b/>
          <w:sz w:val="28"/>
          <w:szCs w:val="28"/>
        </w:rPr>
        <w:t>8</w:t>
      </w:r>
      <w:r>
        <w:rPr>
          <w:rFonts w:cs="Calibri"/>
          <w:b/>
          <w:sz w:val="28"/>
          <w:szCs w:val="28"/>
        </w:rPr>
        <w:t xml:space="preserve">. </w:t>
      </w:r>
      <w:r w:rsidR="00001F5D" w:rsidRPr="00001F5D">
        <w:rPr>
          <w:rFonts w:cs="Calibri"/>
          <w:b/>
          <w:sz w:val="28"/>
          <w:szCs w:val="28"/>
        </w:rPr>
        <w:t>Human Resources:</w:t>
      </w:r>
      <w:r w:rsidR="00001F5D" w:rsidRPr="00001F5D">
        <w:rPr>
          <w:rFonts w:cs="Calibri"/>
          <w:sz w:val="28"/>
          <w:szCs w:val="28"/>
        </w:rPr>
        <w:t xml:space="preserve"> Members are asked to approve the Clerk’s salary </w:t>
      </w:r>
      <w:r w:rsidR="00001F5D">
        <w:rPr>
          <w:rFonts w:cs="Calibri"/>
          <w:sz w:val="28"/>
          <w:szCs w:val="28"/>
        </w:rPr>
        <w:t xml:space="preserve">  </w:t>
      </w:r>
      <w:r w:rsidR="00001F5D" w:rsidRPr="00001F5D">
        <w:rPr>
          <w:rFonts w:cs="Calibri"/>
          <w:sz w:val="28"/>
          <w:szCs w:val="28"/>
        </w:rPr>
        <w:t>commencing 1</w:t>
      </w:r>
      <w:r w:rsidR="00001F5D" w:rsidRPr="00001F5D">
        <w:rPr>
          <w:rFonts w:cs="Calibri"/>
          <w:sz w:val="28"/>
          <w:szCs w:val="28"/>
          <w:vertAlign w:val="superscript"/>
        </w:rPr>
        <w:t>st</w:t>
      </w:r>
      <w:r w:rsidR="00F63E77">
        <w:rPr>
          <w:rFonts w:cs="Calibri"/>
          <w:sz w:val="28"/>
          <w:szCs w:val="28"/>
        </w:rPr>
        <w:t xml:space="preserve"> April 202</w:t>
      </w:r>
      <w:r w:rsidR="00EA548C">
        <w:rPr>
          <w:rFonts w:cs="Calibri"/>
          <w:sz w:val="28"/>
          <w:szCs w:val="28"/>
        </w:rPr>
        <w:t>2</w:t>
      </w:r>
    </w:p>
    <w:p w14:paraId="3173A38C" w14:textId="3C56004F" w:rsidR="000F4880" w:rsidRDefault="000F4880" w:rsidP="00001F5D">
      <w:pPr>
        <w:spacing w:after="0" w:line="240" w:lineRule="auto"/>
        <w:ind w:left="426" w:hanging="426"/>
        <w:jc w:val="both"/>
        <w:rPr>
          <w:rFonts w:cs="Calibri"/>
          <w:sz w:val="28"/>
          <w:szCs w:val="28"/>
        </w:rPr>
      </w:pPr>
    </w:p>
    <w:p w14:paraId="7BC50408" w14:textId="1C860F4B" w:rsidR="000F4880" w:rsidRPr="002352A3" w:rsidRDefault="000F4880" w:rsidP="000F4880">
      <w:pPr>
        <w:ind w:left="426" w:hanging="426"/>
        <w:jc w:val="both"/>
        <w:rPr>
          <w:rFonts w:cs="Calibri"/>
          <w:bCs/>
          <w:sz w:val="28"/>
          <w:szCs w:val="28"/>
        </w:rPr>
      </w:pPr>
      <w:r w:rsidRPr="00A50350">
        <w:rPr>
          <w:rFonts w:cs="Calibri"/>
          <w:b/>
          <w:bCs/>
          <w:sz w:val="28"/>
          <w:szCs w:val="28"/>
        </w:rPr>
        <w:t>1</w:t>
      </w:r>
      <w:r w:rsidR="000337B9">
        <w:rPr>
          <w:rFonts w:cs="Calibri"/>
          <w:b/>
          <w:bCs/>
          <w:sz w:val="28"/>
          <w:szCs w:val="28"/>
        </w:rPr>
        <w:t>9</w:t>
      </w:r>
      <w:r w:rsidRPr="00A50350">
        <w:rPr>
          <w:rFonts w:cs="Calibri"/>
          <w:b/>
          <w:bCs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 </w:t>
      </w:r>
      <w:r w:rsidRPr="00421564">
        <w:rPr>
          <w:rFonts w:cs="Calibri"/>
          <w:b/>
          <w:sz w:val="28"/>
          <w:szCs w:val="28"/>
        </w:rPr>
        <w:t xml:space="preserve">Finance: </w:t>
      </w:r>
      <w:r w:rsidRPr="00421564">
        <w:rPr>
          <w:rFonts w:cs="Calibri"/>
          <w:sz w:val="28"/>
          <w:szCs w:val="28"/>
        </w:rPr>
        <w:t>Members will be asked to</w:t>
      </w:r>
      <w:r>
        <w:rPr>
          <w:rFonts w:cs="Calibri"/>
          <w:sz w:val="28"/>
          <w:szCs w:val="28"/>
        </w:rPr>
        <w:t>:</w:t>
      </w:r>
      <w:r w:rsidRPr="00421564">
        <w:rPr>
          <w:rFonts w:cs="Calibri"/>
          <w:sz w:val="28"/>
          <w:szCs w:val="28"/>
        </w:rPr>
        <w:t xml:space="preserve"> </w:t>
      </w:r>
    </w:p>
    <w:p w14:paraId="5038AF46" w14:textId="121597B2" w:rsidR="000F4880" w:rsidRDefault="000F4880" w:rsidP="000F4880">
      <w:pPr>
        <w:ind w:left="426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1</w:t>
      </w:r>
      <w:r w:rsidR="000337B9">
        <w:rPr>
          <w:rFonts w:cs="Calibri"/>
          <w:b/>
          <w:sz w:val="28"/>
          <w:szCs w:val="28"/>
        </w:rPr>
        <w:t>9</w:t>
      </w:r>
      <w:r w:rsidRPr="000D7FB8">
        <w:rPr>
          <w:rFonts w:cs="Calibri"/>
          <w:b/>
          <w:sz w:val="28"/>
          <w:szCs w:val="28"/>
        </w:rPr>
        <w:t>.1</w:t>
      </w:r>
      <w:r>
        <w:rPr>
          <w:rFonts w:cs="Calibri"/>
          <w:sz w:val="28"/>
          <w:szCs w:val="28"/>
        </w:rPr>
        <w:t xml:space="preserve"> A</w:t>
      </w:r>
      <w:r w:rsidRPr="00421564">
        <w:rPr>
          <w:rFonts w:cs="Calibri"/>
          <w:sz w:val="28"/>
          <w:szCs w:val="28"/>
        </w:rPr>
        <w:t xml:space="preserve">pprove details of </w:t>
      </w:r>
      <w:r>
        <w:rPr>
          <w:rFonts w:cs="Calibri"/>
          <w:sz w:val="28"/>
          <w:szCs w:val="28"/>
        </w:rPr>
        <w:t xml:space="preserve">the </w:t>
      </w:r>
      <w:r w:rsidRPr="00421564">
        <w:rPr>
          <w:rFonts w:cs="Calibri"/>
          <w:sz w:val="28"/>
          <w:szCs w:val="28"/>
        </w:rPr>
        <w:t xml:space="preserve">accounts </w:t>
      </w:r>
      <w:r>
        <w:rPr>
          <w:rFonts w:cs="Calibri"/>
          <w:sz w:val="28"/>
          <w:szCs w:val="28"/>
        </w:rPr>
        <w:t>for payment</w:t>
      </w:r>
    </w:p>
    <w:p w14:paraId="29A900C0" w14:textId="26FA625B" w:rsidR="000F4880" w:rsidRDefault="000F4880" w:rsidP="000F4880">
      <w:pPr>
        <w:ind w:left="426"/>
        <w:jc w:val="both"/>
        <w:rPr>
          <w:rFonts w:cs="Calibri"/>
          <w:sz w:val="28"/>
          <w:szCs w:val="28"/>
        </w:rPr>
      </w:pPr>
      <w:r w:rsidRPr="000D7FB8">
        <w:rPr>
          <w:rFonts w:cs="Calibri"/>
          <w:b/>
          <w:bCs/>
          <w:sz w:val="28"/>
          <w:szCs w:val="28"/>
        </w:rPr>
        <w:t>1</w:t>
      </w:r>
      <w:r w:rsidR="002E2302">
        <w:rPr>
          <w:rFonts w:cs="Calibri"/>
          <w:b/>
          <w:bCs/>
          <w:sz w:val="28"/>
          <w:szCs w:val="28"/>
        </w:rPr>
        <w:t>9</w:t>
      </w:r>
      <w:r w:rsidRPr="000D7FB8">
        <w:rPr>
          <w:rFonts w:cs="Calibri"/>
          <w:b/>
          <w:bCs/>
          <w:sz w:val="28"/>
          <w:szCs w:val="28"/>
        </w:rPr>
        <w:t>.2</w:t>
      </w:r>
      <w:r>
        <w:rPr>
          <w:rFonts w:cs="Calibri"/>
          <w:sz w:val="28"/>
          <w:szCs w:val="28"/>
        </w:rPr>
        <w:t xml:space="preserve"> To receive a bank reconciliation and budget comparison to 28</w:t>
      </w:r>
      <w:r w:rsidRPr="000F4880">
        <w:rPr>
          <w:rFonts w:cs="Calibri"/>
          <w:sz w:val="28"/>
          <w:szCs w:val="28"/>
          <w:vertAlign w:val="superscript"/>
        </w:rPr>
        <w:t>th</w:t>
      </w:r>
      <w:r>
        <w:rPr>
          <w:rFonts w:cs="Calibri"/>
          <w:sz w:val="28"/>
          <w:szCs w:val="28"/>
        </w:rPr>
        <w:t xml:space="preserve"> February 20</w:t>
      </w:r>
      <w:r w:rsidR="002E2302">
        <w:rPr>
          <w:rFonts w:cs="Calibri"/>
          <w:sz w:val="28"/>
          <w:szCs w:val="28"/>
        </w:rPr>
        <w:t>2</w:t>
      </w:r>
      <w:r w:rsidR="0073620F">
        <w:rPr>
          <w:rFonts w:cs="Calibri"/>
          <w:sz w:val="28"/>
          <w:szCs w:val="28"/>
        </w:rPr>
        <w:t>2</w:t>
      </w:r>
    </w:p>
    <w:p w14:paraId="538E83F1" w14:textId="51BD1A97" w:rsidR="000F4880" w:rsidRPr="0048676D" w:rsidRDefault="002E2302" w:rsidP="000F4880">
      <w:pPr>
        <w:ind w:left="426" w:hanging="426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20</w:t>
      </w:r>
      <w:r w:rsidR="000F4880">
        <w:rPr>
          <w:rFonts w:cs="Calibri"/>
          <w:b/>
          <w:sz w:val="28"/>
          <w:szCs w:val="28"/>
        </w:rPr>
        <w:t xml:space="preserve">. </w:t>
      </w:r>
      <w:r w:rsidR="000F4880" w:rsidRPr="005A56C4">
        <w:rPr>
          <w:rFonts w:cs="Calibri"/>
          <w:b/>
          <w:sz w:val="28"/>
          <w:szCs w:val="28"/>
        </w:rPr>
        <w:t xml:space="preserve">Next Meeting </w:t>
      </w:r>
    </w:p>
    <w:p w14:paraId="1D688540" w14:textId="23347344" w:rsidR="000F4880" w:rsidRDefault="002E2302" w:rsidP="000F4880">
      <w:pPr>
        <w:ind w:left="426"/>
        <w:jc w:val="both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20</w:t>
      </w:r>
      <w:r w:rsidR="000F4880">
        <w:rPr>
          <w:rFonts w:cs="Calibri"/>
          <w:b/>
          <w:bCs/>
          <w:sz w:val="28"/>
          <w:szCs w:val="28"/>
        </w:rPr>
        <w:t>.</w:t>
      </w:r>
      <w:r w:rsidR="000F4880" w:rsidRPr="00D26CC5">
        <w:rPr>
          <w:rFonts w:cs="Calibri"/>
          <w:b/>
          <w:bCs/>
          <w:sz w:val="28"/>
          <w:szCs w:val="28"/>
        </w:rPr>
        <w:t>1</w:t>
      </w:r>
      <w:r w:rsidR="000F4880">
        <w:rPr>
          <w:rFonts w:cs="Calibri"/>
          <w:sz w:val="28"/>
          <w:szCs w:val="28"/>
        </w:rPr>
        <w:t xml:space="preserve"> </w:t>
      </w:r>
      <w:r w:rsidR="000F4880" w:rsidRPr="005A56C4">
        <w:rPr>
          <w:rFonts w:cs="Calibri"/>
          <w:sz w:val="28"/>
          <w:szCs w:val="28"/>
        </w:rPr>
        <w:t>To notify the clerk of matters for inclusion on the agenda of the next meeting</w:t>
      </w:r>
      <w:r w:rsidR="000F4880">
        <w:rPr>
          <w:rFonts w:cs="Calibri"/>
          <w:sz w:val="28"/>
          <w:szCs w:val="28"/>
        </w:rPr>
        <w:t xml:space="preserve"> </w:t>
      </w:r>
      <w:r w:rsidR="008A7EE3">
        <w:rPr>
          <w:rFonts w:cs="Calibri"/>
          <w:sz w:val="28"/>
          <w:szCs w:val="28"/>
        </w:rPr>
        <w:t>b</w:t>
      </w:r>
      <w:r w:rsidR="000F4880">
        <w:rPr>
          <w:rFonts w:cs="Calibri"/>
          <w:sz w:val="28"/>
          <w:szCs w:val="28"/>
        </w:rPr>
        <w:t xml:space="preserve">y </w:t>
      </w:r>
      <w:r w:rsidR="00C0670E">
        <w:rPr>
          <w:rFonts w:cs="Calibri"/>
          <w:sz w:val="28"/>
          <w:szCs w:val="28"/>
        </w:rPr>
        <w:t>22</w:t>
      </w:r>
      <w:r w:rsidR="00C0670E" w:rsidRPr="00C0670E">
        <w:rPr>
          <w:rFonts w:cs="Calibri"/>
          <w:sz w:val="28"/>
          <w:szCs w:val="28"/>
          <w:vertAlign w:val="superscript"/>
        </w:rPr>
        <w:t>nd</w:t>
      </w:r>
      <w:r w:rsidR="00C0670E">
        <w:rPr>
          <w:rFonts w:cs="Calibri"/>
          <w:sz w:val="28"/>
          <w:szCs w:val="28"/>
        </w:rPr>
        <w:t xml:space="preserve"> April</w:t>
      </w:r>
      <w:r w:rsidR="000F4880">
        <w:rPr>
          <w:rFonts w:cs="Calibri"/>
          <w:sz w:val="28"/>
          <w:szCs w:val="28"/>
        </w:rPr>
        <w:t xml:space="preserve"> 2022</w:t>
      </w:r>
    </w:p>
    <w:p w14:paraId="4DCCB3C7" w14:textId="22A7624E" w:rsidR="000F4880" w:rsidRDefault="002E2302" w:rsidP="000F4880">
      <w:pPr>
        <w:ind w:left="426"/>
        <w:jc w:val="both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20</w:t>
      </w:r>
      <w:r w:rsidR="000F4880" w:rsidRPr="00D26CC5">
        <w:rPr>
          <w:rFonts w:cs="Calibri"/>
          <w:b/>
          <w:bCs/>
          <w:sz w:val="28"/>
          <w:szCs w:val="28"/>
        </w:rPr>
        <w:t>.2</w:t>
      </w:r>
      <w:r w:rsidR="000F4880">
        <w:rPr>
          <w:rFonts w:cs="Calibri"/>
          <w:sz w:val="28"/>
          <w:szCs w:val="28"/>
        </w:rPr>
        <w:t xml:space="preserve"> To confirm the date of the next meeting as Monday </w:t>
      </w:r>
      <w:r w:rsidR="00122B85">
        <w:rPr>
          <w:rFonts w:cs="Calibri"/>
          <w:sz w:val="28"/>
          <w:szCs w:val="28"/>
        </w:rPr>
        <w:t>9</w:t>
      </w:r>
      <w:r w:rsidR="000F4880" w:rsidRPr="00206C6A">
        <w:rPr>
          <w:rFonts w:cs="Calibri"/>
          <w:sz w:val="28"/>
          <w:szCs w:val="28"/>
          <w:vertAlign w:val="superscript"/>
        </w:rPr>
        <w:t>th</w:t>
      </w:r>
      <w:r w:rsidR="000F4880">
        <w:rPr>
          <w:rFonts w:cs="Calibri"/>
          <w:sz w:val="28"/>
          <w:szCs w:val="28"/>
        </w:rPr>
        <w:t xml:space="preserve"> Ma</w:t>
      </w:r>
      <w:r w:rsidR="00122B85">
        <w:rPr>
          <w:rFonts w:cs="Calibri"/>
          <w:sz w:val="28"/>
          <w:szCs w:val="28"/>
        </w:rPr>
        <w:t>y</w:t>
      </w:r>
      <w:r w:rsidR="000F4880">
        <w:rPr>
          <w:rFonts w:cs="Calibri"/>
          <w:sz w:val="28"/>
          <w:szCs w:val="28"/>
        </w:rPr>
        <w:t xml:space="preserve"> 2022 at 7.</w:t>
      </w:r>
      <w:r w:rsidR="00122B85">
        <w:rPr>
          <w:rFonts w:cs="Calibri"/>
          <w:sz w:val="28"/>
          <w:szCs w:val="28"/>
        </w:rPr>
        <w:t>15</w:t>
      </w:r>
      <w:r w:rsidR="000F4880">
        <w:rPr>
          <w:rFonts w:cs="Calibri"/>
          <w:sz w:val="28"/>
          <w:szCs w:val="28"/>
        </w:rPr>
        <w:t>pm in Norwood Social Hall</w:t>
      </w:r>
    </w:p>
    <w:sectPr w:rsidR="000F4880" w:rsidSect="009D6899">
      <w:headerReference w:type="default" r:id="rId9"/>
      <w:footerReference w:type="default" r:id="rId10"/>
      <w:pgSz w:w="11906" w:h="16838"/>
      <w:pgMar w:top="1418" w:right="1134" w:bottom="1440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7375D" w14:textId="77777777" w:rsidR="008B3E90" w:rsidRDefault="008B3E90" w:rsidP="00C02159">
      <w:pPr>
        <w:spacing w:after="0" w:line="240" w:lineRule="auto"/>
      </w:pPr>
      <w:r>
        <w:separator/>
      </w:r>
    </w:p>
  </w:endnote>
  <w:endnote w:type="continuationSeparator" w:id="0">
    <w:p w14:paraId="2939A15E" w14:textId="77777777" w:rsidR="008B3E90" w:rsidRDefault="008B3E90" w:rsidP="00C0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2D11" w14:textId="77777777" w:rsidR="008E0A2C" w:rsidRDefault="00F63E77" w:rsidP="008E0A2C">
    <w:pPr>
      <w:pStyle w:val="NoSpacing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Cllr. Graham Hebblethwaite</w:t>
    </w:r>
    <w:r w:rsidR="008E0A2C" w:rsidRPr="0005284D">
      <w:rPr>
        <w:rFonts w:ascii="Arial Narrow" w:hAnsi="Arial Narrow"/>
        <w:sz w:val="18"/>
        <w:szCs w:val="18"/>
      </w:rPr>
      <w:t xml:space="preserve"> – Chai</w:t>
    </w:r>
    <w:r w:rsidR="008E0A2C">
      <w:rPr>
        <w:rFonts w:ascii="Arial Narrow" w:hAnsi="Arial Narrow"/>
        <w:sz w:val="18"/>
        <w:szCs w:val="18"/>
      </w:rPr>
      <w:t>r</w:t>
    </w:r>
  </w:p>
  <w:p w14:paraId="3529CFBA" w14:textId="77777777" w:rsidR="008E0A2C" w:rsidRDefault="008E0A2C" w:rsidP="008E0A2C">
    <w:pPr>
      <w:pStyle w:val="NoSpacing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Cllr</w:t>
    </w:r>
    <w:r w:rsidR="00231979">
      <w:rPr>
        <w:rFonts w:ascii="Arial Narrow" w:hAnsi="Arial Narrow"/>
        <w:sz w:val="18"/>
        <w:szCs w:val="18"/>
      </w:rPr>
      <w:t>.</w:t>
    </w:r>
    <w:r w:rsidR="00231979" w:rsidRPr="00231979">
      <w:rPr>
        <w:rFonts w:ascii="Arial Narrow" w:hAnsi="Arial Narrow"/>
        <w:sz w:val="18"/>
        <w:szCs w:val="18"/>
      </w:rPr>
      <w:t xml:space="preserve"> </w:t>
    </w:r>
    <w:r w:rsidR="00DE1365">
      <w:rPr>
        <w:rFonts w:ascii="Arial Narrow" w:hAnsi="Arial Narrow"/>
        <w:sz w:val="18"/>
        <w:szCs w:val="18"/>
      </w:rPr>
      <w:t>Jacqueline Davison</w:t>
    </w:r>
    <w:r w:rsidR="00231979">
      <w:rPr>
        <w:rFonts w:ascii="Arial Narrow" w:hAnsi="Arial Narrow"/>
        <w:sz w:val="18"/>
        <w:szCs w:val="18"/>
      </w:rPr>
      <w:t xml:space="preserve"> </w:t>
    </w:r>
    <w:r w:rsidRPr="0005284D">
      <w:rPr>
        <w:rFonts w:ascii="Arial Narrow" w:hAnsi="Arial Narrow"/>
        <w:sz w:val="18"/>
        <w:szCs w:val="18"/>
      </w:rPr>
      <w:t>– Vice Chai</w:t>
    </w:r>
    <w:r>
      <w:rPr>
        <w:rFonts w:ascii="Arial Narrow" w:hAnsi="Arial Narrow"/>
        <w:sz w:val="18"/>
        <w:szCs w:val="18"/>
      </w:rPr>
      <w:t xml:space="preserve">r </w:t>
    </w:r>
  </w:p>
  <w:p w14:paraId="2012D170" w14:textId="77777777" w:rsidR="00231979" w:rsidRDefault="008E0A2C" w:rsidP="008E0A2C">
    <w:pPr>
      <w:pStyle w:val="NoSpacing"/>
      <w:jc w:val="center"/>
      <w:rPr>
        <w:rFonts w:ascii="Arial Narrow" w:hAnsi="Arial Narrow"/>
        <w:sz w:val="18"/>
        <w:szCs w:val="18"/>
      </w:rPr>
    </w:pPr>
    <w:r w:rsidRPr="0005284D">
      <w:rPr>
        <w:rFonts w:ascii="Arial Narrow" w:hAnsi="Arial Narrow"/>
        <w:sz w:val="18"/>
        <w:szCs w:val="18"/>
      </w:rPr>
      <w:t>Cllrs. Martyn Ain</w:t>
    </w:r>
    <w:r w:rsidR="00231979">
      <w:rPr>
        <w:rFonts w:ascii="Arial Narrow" w:hAnsi="Arial Narrow"/>
        <w:sz w:val="18"/>
        <w:szCs w:val="18"/>
      </w:rPr>
      <w:t>sley, Howard Barker, Andrew</w:t>
    </w:r>
    <w:r w:rsidR="00F63E77">
      <w:rPr>
        <w:rFonts w:ascii="Arial Narrow" w:hAnsi="Arial Narrow"/>
        <w:sz w:val="18"/>
        <w:szCs w:val="18"/>
      </w:rPr>
      <w:t xml:space="preserve"> Campbell, </w:t>
    </w:r>
    <w:r w:rsidR="00DE1365">
      <w:rPr>
        <w:rFonts w:ascii="Arial Narrow" w:hAnsi="Arial Narrow"/>
        <w:sz w:val="18"/>
        <w:szCs w:val="18"/>
      </w:rPr>
      <w:t>Ann Johnson,</w:t>
    </w:r>
    <w:r w:rsidR="00231979" w:rsidRPr="0005284D">
      <w:rPr>
        <w:rFonts w:ascii="Arial Narrow" w:hAnsi="Arial Narrow"/>
        <w:sz w:val="18"/>
        <w:szCs w:val="18"/>
      </w:rPr>
      <w:t xml:space="preserve"> </w:t>
    </w:r>
    <w:r w:rsidR="00F63E77">
      <w:rPr>
        <w:rFonts w:ascii="Arial Narrow" w:hAnsi="Arial Narrow"/>
        <w:sz w:val="18"/>
        <w:szCs w:val="18"/>
      </w:rPr>
      <w:t xml:space="preserve">Christine Ryder, </w:t>
    </w:r>
    <w:r w:rsidR="00E82F3D">
      <w:rPr>
        <w:rFonts w:ascii="Arial Narrow" w:hAnsi="Arial Narrow"/>
        <w:sz w:val="18"/>
        <w:szCs w:val="18"/>
      </w:rPr>
      <w:t>Stephen Ryder</w:t>
    </w:r>
    <w:r>
      <w:rPr>
        <w:rFonts w:ascii="Arial Narrow" w:hAnsi="Arial Narrow"/>
        <w:sz w:val="18"/>
        <w:szCs w:val="18"/>
      </w:rPr>
      <w:t xml:space="preserve">,   </w:t>
    </w:r>
  </w:p>
  <w:p w14:paraId="0CF97861" w14:textId="77777777" w:rsidR="008E0A2C" w:rsidRPr="0005284D" w:rsidRDefault="008E0A2C" w:rsidP="008E0A2C">
    <w:pPr>
      <w:pStyle w:val="NoSpacing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Fiona Walkinshaw,</w:t>
    </w:r>
    <w:r w:rsidRPr="0005284D">
      <w:rPr>
        <w:rFonts w:ascii="Arial Narrow" w:hAnsi="Arial Narrow"/>
        <w:sz w:val="18"/>
        <w:szCs w:val="18"/>
      </w:rPr>
      <w:t xml:space="preserve"> Kevin Wilson</w:t>
    </w:r>
  </w:p>
  <w:p w14:paraId="598BC7AD" w14:textId="77777777" w:rsidR="008E0A2C" w:rsidRDefault="008E0A2C">
    <w:pPr>
      <w:pStyle w:val="Footer"/>
    </w:pPr>
  </w:p>
  <w:p w14:paraId="627818A7" w14:textId="77777777" w:rsidR="00C02159" w:rsidRDefault="00C02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3C7A" w14:textId="77777777" w:rsidR="008B3E90" w:rsidRDefault="008B3E90" w:rsidP="00C02159">
      <w:pPr>
        <w:spacing w:after="0" w:line="240" w:lineRule="auto"/>
      </w:pPr>
      <w:r>
        <w:separator/>
      </w:r>
    </w:p>
  </w:footnote>
  <w:footnote w:type="continuationSeparator" w:id="0">
    <w:p w14:paraId="35DD4E82" w14:textId="77777777" w:rsidR="008B3E90" w:rsidRDefault="008B3E90" w:rsidP="00C0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E70C" w14:textId="77777777" w:rsidR="0084459C" w:rsidRPr="00FA1BFB" w:rsidRDefault="0084459C" w:rsidP="0084459C">
    <w:pPr>
      <w:pStyle w:val="NoSpacing"/>
      <w:jc w:val="center"/>
      <w:rPr>
        <w:rFonts w:ascii="Mongolian Baiti" w:hAnsi="Mongolian Baiti" w:cs="Mongolian Baiti"/>
        <w:sz w:val="40"/>
        <w:szCs w:val="40"/>
      </w:rPr>
    </w:pPr>
    <w:r>
      <w:rPr>
        <w:rFonts w:ascii="Mongolian Baiti" w:hAnsi="Mongolian Baiti" w:cs="Mongolian Baiti"/>
        <w:sz w:val="40"/>
        <w:szCs w:val="40"/>
      </w:rPr>
      <w:t>Washburn   Parish   C</w:t>
    </w:r>
    <w:r w:rsidRPr="00FA1BFB">
      <w:rPr>
        <w:rFonts w:ascii="Mongolian Baiti" w:hAnsi="Mongolian Baiti" w:cs="Mongolian Baiti"/>
        <w:sz w:val="40"/>
        <w:szCs w:val="40"/>
      </w:rPr>
      <w:t>ouncil</w:t>
    </w:r>
  </w:p>
  <w:p w14:paraId="6E6E892E" w14:textId="77777777" w:rsidR="0084459C" w:rsidRDefault="0084459C" w:rsidP="0084459C">
    <w:pPr>
      <w:pStyle w:val="NoSpacing"/>
      <w:jc w:val="center"/>
      <w:rPr>
        <w:rFonts w:ascii="Arial Narrow" w:hAnsi="Arial Narrow"/>
      </w:rPr>
    </w:pPr>
    <w:r>
      <w:rPr>
        <w:rFonts w:ascii="Arial Narrow" w:hAnsi="Arial Narrow"/>
      </w:rPr>
      <w:t xml:space="preserve">Clerk:   </w:t>
    </w:r>
    <w:r w:rsidRPr="00972336">
      <w:rPr>
        <w:rFonts w:ascii="Arial Narrow" w:hAnsi="Arial Narrow"/>
      </w:rPr>
      <w:t xml:space="preserve"> </w:t>
    </w:r>
    <w:r w:rsidR="00E753D9">
      <w:rPr>
        <w:rFonts w:ascii="Arial Narrow" w:hAnsi="Arial Narrow"/>
      </w:rPr>
      <w:t>Dr Jason Knowles</w:t>
    </w:r>
    <w:r w:rsidRPr="00972336">
      <w:rPr>
        <w:rFonts w:ascii="Arial Narrow" w:hAnsi="Arial Narrow"/>
      </w:rPr>
      <w:t xml:space="preserve"> </w:t>
    </w:r>
    <w:r w:rsidR="005D7683">
      <w:rPr>
        <w:rFonts w:ascii="Arial Narrow" w:hAnsi="Arial Narrow"/>
      </w:rPr>
      <w:t>PSLCC</w:t>
    </w:r>
  </w:p>
  <w:p w14:paraId="2191910A" w14:textId="77777777" w:rsidR="0084459C" w:rsidRPr="00972336" w:rsidRDefault="0084459C" w:rsidP="0084459C">
    <w:pPr>
      <w:pStyle w:val="NoSpacing"/>
      <w:jc w:val="center"/>
      <w:rPr>
        <w:rFonts w:ascii="Arial Narrow" w:hAnsi="Arial Narrow"/>
      </w:rPr>
    </w:pPr>
    <w:r w:rsidRPr="00972336">
      <w:rPr>
        <w:rFonts w:ascii="Arial Narrow" w:hAnsi="Arial Narrow"/>
      </w:rPr>
      <w:t xml:space="preserve">Postal Address:  </w:t>
    </w:r>
    <w:r w:rsidR="00E753D9">
      <w:rPr>
        <w:rFonts w:ascii="Arial Narrow" w:hAnsi="Arial Narrow"/>
      </w:rPr>
      <w:t xml:space="preserve">11 </w:t>
    </w:r>
    <w:proofErr w:type="spellStart"/>
    <w:r w:rsidR="00E753D9">
      <w:rPr>
        <w:rFonts w:ascii="Arial Narrow" w:hAnsi="Arial Narrow"/>
      </w:rPr>
      <w:t>Wrenbeck</w:t>
    </w:r>
    <w:proofErr w:type="spellEnd"/>
    <w:r w:rsidR="00E753D9">
      <w:rPr>
        <w:rFonts w:ascii="Arial Narrow" w:hAnsi="Arial Narrow"/>
      </w:rPr>
      <w:t xml:space="preserve"> Drive, Otley, LS21 2BP</w:t>
    </w:r>
  </w:p>
  <w:p w14:paraId="6875F2B0" w14:textId="77777777" w:rsidR="0084459C" w:rsidRDefault="0084459C" w:rsidP="0084459C">
    <w:pPr>
      <w:pStyle w:val="NoSpacing"/>
      <w:jc w:val="center"/>
      <w:rPr>
        <w:rFonts w:ascii="Arial Narrow" w:hAnsi="Arial Narrow"/>
        <w:sz w:val="24"/>
        <w:szCs w:val="24"/>
      </w:rPr>
    </w:pPr>
    <w:r w:rsidRPr="00972336">
      <w:rPr>
        <w:rFonts w:ascii="Arial Narrow" w:hAnsi="Arial Narrow"/>
      </w:rPr>
      <w:t xml:space="preserve">E-mail:  </w:t>
    </w:r>
    <w:hyperlink r:id="rId1" w:history="1">
      <w:r w:rsidRPr="00C70545">
        <w:rPr>
          <w:rStyle w:val="Hyperlink"/>
          <w:rFonts w:ascii="Arial Narrow" w:hAnsi="Arial Narrow"/>
        </w:rPr>
        <w:t>washburnpc@gmail.com</w:t>
      </w:r>
    </w:hyperlink>
  </w:p>
  <w:p w14:paraId="0FEC43C6" w14:textId="77777777" w:rsidR="0084459C" w:rsidRDefault="0084459C">
    <w:pPr>
      <w:pStyle w:val="Header"/>
    </w:pPr>
  </w:p>
  <w:p w14:paraId="75F0C3BD" w14:textId="77777777" w:rsidR="00C02159" w:rsidRDefault="00C02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94028"/>
    <w:multiLevelType w:val="hybridMultilevel"/>
    <w:tmpl w:val="C0B6A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D47"/>
    <w:multiLevelType w:val="hybridMultilevel"/>
    <w:tmpl w:val="D6809D2E"/>
    <w:lvl w:ilvl="0" w:tplc="3FCC043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892109C"/>
    <w:multiLevelType w:val="hybridMultilevel"/>
    <w:tmpl w:val="2D684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B3930"/>
    <w:multiLevelType w:val="hybridMultilevel"/>
    <w:tmpl w:val="F6466872"/>
    <w:lvl w:ilvl="0" w:tplc="F82E9FF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DE177F"/>
    <w:multiLevelType w:val="hybridMultilevel"/>
    <w:tmpl w:val="1960F4FC"/>
    <w:lvl w:ilvl="0" w:tplc="307C4F4A">
      <w:start w:val="1"/>
      <w:numFmt w:val="decimal"/>
      <w:lvlText w:val="%1."/>
      <w:lvlJc w:val="left"/>
      <w:pPr>
        <w:ind w:left="3905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498" w:hanging="360"/>
      </w:pPr>
    </w:lvl>
    <w:lvl w:ilvl="2" w:tplc="0809001B">
      <w:start w:val="1"/>
      <w:numFmt w:val="lowerRoman"/>
      <w:lvlText w:val="%3."/>
      <w:lvlJc w:val="right"/>
      <w:pPr>
        <w:ind w:left="3218" w:hanging="180"/>
      </w:pPr>
    </w:lvl>
    <w:lvl w:ilvl="3" w:tplc="0809000F">
      <w:start w:val="1"/>
      <w:numFmt w:val="decimal"/>
      <w:lvlText w:val="%4."/>
      <w:lvlJc w:val="left"/>
      <w:pPr>
        <w:ind w:left="3938" w:hanging="360"/>
      </w:pPr>
    </w:lvl>
    <w:lvl w:ilvl="4" w:tplc="08090019">
      <w:start w:val="1"/>
      <w:numFmt w:val="lowerLetter"/>
      <w:lvlText w:val="%5."/>
      <w:lvlJc w:val="left"/>
      <w:pPr>
        <w:ind w:left="4658" w:hanging="360"/>
      </w:pPr>
    </w:lvl>
    <w:lvl w:ilvl="5" w:tplc="0809001B">
      <w:start w:val="1"/>
      <w:numFmt w:val="lowerRoman"/>
      <w:lvlText w:val="%6."/>
      <w:lvlJc w:val="right"/>
      <w:pPr>
        <w:ind w:left="5378" w:hanging="180"/>
      </w:pPr>
    </w:lvl>
    <w:lvl w:ilvl="6" w:tplc="0809000F">
      <w:start w:val="1"/>
      <w:numFmt w:val="decimal"/>
      <w:lvlText w:val="%7."/>
      <w:lvlJc w:val="left"/>
      <w:pPr>
        <w:ind w:left="6098" w:hanging="360"/>
      </w:pPr>
    </w:lvl>
    <w:lvl w:ilvl="7" w:tplc="08090019">
      <w:start w:val="1"/>
      <w:numFmt w:val="lowerLetter"/>
      <w:lvlText w:val="%8."/>
      <w:lvlJc w:val="left"/>
      <w:pPr>
        <w:ind w:left="6818" w:hanging="360"/>
      </w:pPr>
    </w:lvl>
    <w:lvl w:ilvl="8" w:tplc="0809001B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53D150D9"/>
    <w:multiLevelType w:val="hybridMultilevel"/>
    <w:tmpl w:val="16C29552"/>
    <w:lvl w:ilvl="0" w:tplc="328CA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7F"/>
    <w:rsid w:val="00001F5D"/>
    <w:rsid w:val="00003C5F"/>
    <w:rsid w:val="000337B9"/>
    <w:rsid w:val="00042486"/>
    <w:rsid w:val="00050F82"/>
    <w:rsid w:val="0005284D"/>
    <w:rsid w:val="00062655"/>
    <w:rsid w:val="000646E2"/>
    <w:rsid w:val="00064999"/>
    <w:rsid w:val="00087640"/>
    <w:rsid w:val="000A18F9"/>
    <w:rsid w:val="000A5BC0"/>
    <w:rsid w:val="000A617C"/>
    <w:rsid w:val="000C1E67"/>
    <w:rsid w:val="000C3EE4"/>
    <w:rsid w:val="000C50FE"/>
    <w:rsid w:val="000E2EC4"/>
    <w:rsid w:val="000E655C"/>
    <w:rsid w:val="000F2564"/>
    <w:rsid w:val="000F4880"/>
    <w:rsid w:val="001132F3"/>
    <w:rsid w:val="0011745D"/>
    <w:rsid w:val="00122B85"/>
    <w:rsid w:val="001269E1"/>
    <w:rsid w:val="00126FFA"/>
    <w:rsid w:val="00133050"/>
    <w:rsid w:val="00133ABF"/>
    <w:rsid w:val="00135751"/>
    <w:rsid w:val="00136B41"/>
    <w:rsid w:val="00151044"/>
    <w:rsid w:val="001540F7"/>
    <w:rsid w:val="00161E2A"/>
    <w:rsid w:val="0016495E"/>
    <w:rsid w:val="00172067"/>
    <w:rsid w:val="0018367A"/>
    <w:rsid w:val="00184CC9"/>
    <w:rsid w:val="001900F3"/>
    <w:rsid w:val="001A11A0"/>
    <w:rsid w:val="001A4A80"/>
    <w:rsid w:val="001B5492"/>
    <w:rsid w:val="001C1DEB"/>
    <w:rsid w:val="001C68A6"/>
    <w:rsid w:val="001D4313"/>
    <w:rsid w:val="001D60A3"/>
    <w:rsid w:val="001E28B5"/>
    <w:rsid w:val="001E454E"/>
    <w:rsid w:val="001F0DFD"/>
    <w:rsid w:val="00200197"/>
    <w:rsid w:val="0020308F"/>
    <w:rsid w:val="00206056"/>
    <w:rsid w:val="00206191"/>
    <w:rsid w:val="00211006"/>
    <w:rsid w:val="00216556"/>
    <w:rsid w:val="00227829"/>
    <w:rsid w:val="00227E71"/>
    <w:rsid w:val="00231979"/>
    <w:rsid w:val="00231DA8"/>
    <w:rsid w:val="00233E43"/>
    <w:rsid w:val="0025229F"/>
    <w:rsid w:val="00270E02"/>
    <w:rsid w:val="002814CE"/>
    <w:rsid w:val="002972B5"/>
    <w:rsid w:val="002A19F3"/>
    <w:rsid w:val="002B1897"/>
    <w:rsid w:val="002B415D"/>
    <w:rsid w:val="002C17AC"/>
    <w:rsid w:val="002C5FF7"/>
    <w:rsid w:val="002C7264"/>
    <w:rsid w:val="002D1C43"/>
    <w:rsid w:val="002D437E"/>
    <w:rsid w:val="002E2302"/>
    <w:rsid w:val="002E27AB"/>
    <w:rsid w:val="002E4ED9"/>
    <w:rsid w:val="002F087C"/>
    <w:rsid w:val="002F41C9"/>
    <w:rsid w:val="002F7AF1"/>
    <w:rsid w:val="00304754"/>
    <w:rsid w:val="00306A3D"/>
    <w:rsid w:val="0032212E"/>
    <w:rsid w:val="00334358"/>
    <w:rsid w:val="00346C95"/>
    <w:rsid w:val="00356635"/>
    <w:rsid w:val="003634B0"/>
    <w:rsid w:val="003749D7"/>
    <w:rsid w:val="00382997"/>
    <w:rsid w:val="00384D16"/>
    <w:rsid w:val="003918EA"/>
    <w:rsid w:val="00393515"/>
    <w:rsid w:val="00397037"/>
    <w:rsid w:val="003A3A32"/>
    <w:rsid w:val="003A3ABA"/>
    <w:rsid w:val="003A703C"/>
    <w:rsid w:val="003C026D"/>
    <w:rsid w:val="003C1298"/>
    <w:rsid w:val="003C6AC9"/>
    <w:rsid w:val="003D290E"/>
    <w:rsid w:val="003D2D61"/>
    <w:rsid w:val="003D3B85"/>
    <w:rsid w:val="003E1290"/>
    <w:rsid w:val="003F31D7"/>
    <w:rsid w:val="003F6AB0"/>
    <w:rsid w:val="00401160"/>
    <w:rsid w:val="004015A6"/>
    <w:rsid w:val="00403262"/>
    <w:rsid w:val="00411C5F"/>
    <w:rsid w:val="0041211F"/>
    <w:rsid w:val="0042206E"/>
    <w:rsid w:val="00436F5F"/>
    <w:rsid w:val="004375E0"/>
    <w:rsid w:val="00444B1E"/>
    <w:rsid w:val="004621FF"/>
    <w:rsid w:val="004666DA"/>
    <w:rsid w:val="00466DEC"/>
    <w:rsid w:val="00467323"/>
    <w:rsid w:val="004772C1"/>
    <w:rsid w:val="00485F14"/>
    <w:rsid w:val="004862D7"/>
    <w:rsid w:val="004902EE"/>
    <w:rsid w:val="00492242"/>
    <w:rsid w:val="004A0B8D"/>
    <w:rsid w:val="004A1917"/>
    <w:rsid w:val="004B0C68"/>
    <w:rsid w:val="004B7110"/>
    <w:rsid w:val="004C4872"/>
    <w:rsid w:val="004D715D"/>
    <w:rsid w:val="004E584F"/>
    <w:rsid w:val="004F2134"/>
    <w:rsid w:val="004F39E0"/>
    <w:rsid w:val="00506FD7"/>
    <w:rsid w:val="00513D37"/>
    <w:rsid w:val="005246FB"/>
    <w:rsid w:val="005249AD"/>
    <w:rsid w:val="005268F5"/>
    <w:rsid w:val="00532DDE"/>
    <w:rsid w:val="00533929"/>
    <w:rsid w:val="00533A11"/>
    <w:rsid w:val="00534985"/>
    <w:rsid w:val="00537906"/>
    <w:rsid w:val="00551F78"/>
    <w:rsid w:val="005632CB"/>
    <w:rsid w:val="00564752"/>
    <w:rsid w:val="00566D77"/>
    <w:rsid w:val="00571391"/>
    <w:rsid w:val="0057250B"/>
    <w:rsid w:val="00574FED"/>
    <w:rsid w:val="005756C4"/>
    <w:rsid w:val="005839B8"/>
    <w:rsid w:val="00585964"/>
    <w:rsid w:val="005B786C"/>
    <w:rsid w:val="005C1EF4"/>
    <w:rsid w:val="005D7683"/>
    <w:rsid w:val="005E2C62"/>
    <w:rsid w:val="005E6AAE"/>
    <w:rsid w:val="005F6DCC"/>
    <w:rsid w:val="00600D00"/>
    <w:rsid w:val="006031BA"/>
    <w:rsid w:val="006111A5"/>
    <w:rsid w:val="00617298"/>
    <w:rsid w:val="00617495"/>
    <w:rsid w:val="00632405"/>
    <w:rsid w:val="00636A0D"/>
    <w:rsid w:val="00647BB5"/>
    <w:rsid w:val="0065438C"/>
    <w:rsid w:val="00665606"/>
    <w:rsid w:val="006673F2"/>
    <w:rsid w:val="006707B0"/>
    <w:rsid w:val="00676392"/>
    <w:rsid w:val="00687E36"/>
    <w:rsid w:val="00692D39"/>
    <w:rsid w:val="00694BE2"/>
    <w:rsid w:val="006A484E"/>
    <w:rsid w:val="006C2BB2"/>
    <w:rsid w:val="006C3983"/>
    <w:rsid w:val="006E68D6"/>
    <w:rsid w:val="006E6EFC"/>
    <w:rsid w:val="006F11FC"/>
    <w:rsid w:val="006F4474"/>
    <w:rsid w:val="00706450"/>
    <w:rsid w:val="00716C2E"/>
    <w:rsid w:val="00725BB6"/>
    <w:rsid w:val="007334B2"/>
    <w:rsid w:val="00733E91"/>
    <w:rsid w:val="0073620F"/>
    <w:rsid w:val="00742EB6"/>
    <w:rsid w:val="00745838"/>
    <w:rsid w:val="00747D7E"/>
    <w:rsid w:val="00756E17"/>
    <w:rsid w:val="0076491A"/>
    <w:rsid w:val="0076765A"/>
    <w:rsid w:val="007906FB"/>
    <w:rsid w:val="00795F8A"/>
    <w:rsid w:val="007A2215"/>
    <w:rsid w:val="007B1007"/>
    <w:rsid w:val="007B5B1F"/>
    <w:rsid w:val="007D083A"/>
    <w:rsid w:val="007E0BBC"/>
    <w:rsid w:val="007F0545"/>
    <w:rsid w:val="0082459B"/>
    <w:rsid w:val="008300FE"/>
    <w:rsid w:val="008348F0"/>
    <w:rsid w:val="00840C39"/>
    <w:rsid w:val="0084459C"/>
    <w:rsid w:val="00846829"/>
    <w:rsid w:val="008637C2"/>
    <w:rsid w:val="0086419E"/>
    <w:rsid w:val="0088020E"/>
    <w:rsid w:val="00885123"/>
    <w:rsid w:val="00892F5B"/>
    <w:rsid w:val="00893C3F"/>
    <w:rsid w:val="008A0EBF"/>
    <w:rsid w:val="008A22F1"/>
    <w:rsid w:val="008A7EE3"/>
    <w:rsid w:val="008B3E90"/>
    <w:rsid w:val="008B6374"/>
    <w:rsid w:val="008C5231"/>
    <w:rsid w:val="008D7F52"/>
    <w:rsid w:val="008E0A2C"/>
    <w:rsid w:val="008E2610"/>
    <w:rsid w:val="008E2CB5"/>
    <w:rsid w:val="008E4E4A"/>
    <w:rsid w:val="008E6936"/>
    <w:rsid w:val="008F45A9"/>
    <w:rsid w:val="009006B4"/>
    <w:rsid w:val="0090426C"/>
    <w:rsid w:val="00905059"/>
    <w:rsid w:val="009070DE"/>
    <w:rsid w:val="009262AA"/>
    <w:rsid w:val="009377E5"/>
    <w:rsid w:val="00943984"/>
    <w:rsid w:val="00943BC7"/>
    <w:rsid w:val="00943F84"/>
    <w:rsid w:val="009457DD"/>
    <w:rsid w:val="0094750E"/>
    <w:rsid w:val="0095512D"/>
    <w:rsid w:val="009571DE"/>
    <w:rsid w:val="009632AF"/>
    <w:rsid w:val="00966600"/>
    <w:rsid w:val="00971E73"/>
    <w:rsid w:val="00972336"/>
    <w:rsid w:val="00972CE8"/>
    <w:rsid w:val="00974A59"/>
    <w:rsid w:val="00981778"/>
    <w:rsid w:val="00995B13"/>
    <w:rsid w:val="009A5210"/>
    <w:rsid w:val="009A53D6"/>
    <w:rsid w:val="009B332B"/>
    <w:rsid w:val="009B727F"/>
    <w:rsid w:val="009D2222"/>
    <w:rsid w:val="009D3E1E"/>
    <w:rsid w:val="009D6899"/>
    <w:rsid w:val="009E3106"/>
    <w:rsid w:val="009E47DB"/>
    <w:rsid w:val="009F648E"/>
    <w:rsid w:val="00A006E3"/>
    <w:rsid w:val="00A0520E"/>
    <w:rsid w:val="00A056C7"/>
    <w:rsid w:val="00A06845"/>
    <w:rsid w:val="00A1069F"/>
    <w:rsid w:val="00A12BB5"/>
    <w:rsid w:val="00A17FCA"/>
    <w:rsid w:val="00A23239"/>
    <w:rsid w:val="00A43BAC"/>
    <w:rsid w:val="00A454C8"/>
    <w:rsid w:val="00A50B40"/>
    <w:rsid w:val="00A56DAF"/>
    <w:rsid w:val="00A57E56"/>
    <w:rsid w:val="00A6058A"/>
    <w:rsid w:val="00A6479B"/>
    <w:rsid w:val="00A83253"/>
    <w:rsid w:val="00A93CD4"/>
    <w:rsid w:val="00A94181"/>
    <w:rsid w:val="00AA074F"/>
    <w:rsid w:val="00AA1D9A"/>
    <w:rsid w:val="00AA36A1"/>
    <w:rsid w:val="00AC11E6"/>
    <w:rsid w:val="00AC47DC"/>
    <w:rsid w:val="00AC54D4"/>
    <w:rsid w:val="00AC78E3"/>
    <w:rsid w:val="00AD02AA"/>
    <w:rsid w:val="00AD3F4F"/>
    <w:rsid w:val="00AE1164"/>
    <w:rsid w:val="00AE2224"/>
    <w:rsid w:val="00AF1BF8"/>
    <w:rsid w:val="00B11989"/>
    <w:rsid w:val="00B21047"/>
    <w:rsid w:val="00B40635"/>
    <w:rsid w:val="00B41A5D"/>
    <w:rsid w:val="00B42B9C"/>
    <w:rsid w:val="00B46337"/>
    <w:rsid w:val="00B53DCA"/>
    <w:rsid w:val="00B5789D"/>
    <w:rsid w:val="00B66377"/>
    <w:rsid w:val="00B673E4"/>
    <w:rsid w:val="00B765A3"/>
    <w:rsid w:val="00B87F47"/>
    <w:rsid w:val="00B90F5E"/>
    <w:rsid w:val="00B96BD5"/>
    <w:rsid w:val="00BA1B23"/>
    <w:rsid w:val="00BA1D1B"/>
    <w:rsid w:val="00BA720D"/>
    <w:rsid w:val="00BB4783"/>
    <w:rsid w:val="00BD5520"/>
    <w:rsid w:val="00BE1E89"/>
    <w:rsid w:val="00BE56BB"/>
    <w:rsid w:val="00BF3F0F"/>
    <w:rsid w:val="00C02159"/>
    <w:rsid w:val="00C0670E"/>
    <w:rsid w:val="00C12ABA"/>
    <w:rsid w:val="00C16F77"/>
    <w:rsid w:val="00C23AB8"/>
    <w:rsid w:val="00C25EEB"/>
    <w:rsid w:val="00C278A7"/>
    <w:rsid w:val="00C318C7"/>
    <w:rsid w:val="00C331DE"/>
    <w:rsid w:val="00C358A7"/>
    <w:rsid w:val="00C405E5"/>
    <w:rsid w:val="00C4406D"/>
    <w:rsid w:val="00C5122B"/>
    <w:rsid w:val="00C5317F"/>
    <w:rsid w:val="00C532E2"/>
    <w:rsid w:val="00C536D9"/>
    <w:rsid w:val="00C63560"/>
    <w:rsid w:val="00C63B24"/>
    <w:rsid w:val="00C76A1D"/>
    <w:rsid w:val="00C81E4C"/>
    <w:rsid w:val="00C95423"/>
    <w:rsid w:val="00CA1AC3"/>
    <w:rsid w:val="00CB0E23"/>
    <w:rsid w:val="00CB387F"/>
    <w:rsid w:val="00CB3A8B"/>
    <w:rsid w:val="00CB7000"/>
    <w:rsid w:val="00CC4ED0"/>
    <w:rsid w:val="00CC70D1"/>
    <w:rsid w:val="00CD4879"/>
    <w:rsid w:val="00D05F77"/>
    <w:rsid w:val="00D07B1D"/>
    <w:rsid w:val="00D13F9F"/>
    <w:rsid w:val="00D153E1"/>
    <w:rsid w:val="00D16829"/>
    <w:rsid w:val="00D17555"/>
    <w:rsid w:val="00D30279"/>
    <w:rsid w:val="00D577B4"/>
    <w:rsid w:val="00D6403C"/>
    <w:rsid w:val="00D66C2C"/>
    <w:rsid w:val="00D814F1"/>
    <w:rsid w:val="00D81939"/>
    <w:rsid w:val="00D95AFB"/>
    <w:rsid w:val="00D97A4E"/>
    <w:rsid w:val="00DA2BC7"/>
    <w:rsid w:val="00DA6F7C"/>
    <w:rsid w:val="00DB2272"/>
    <w:rsid w:val="00DD268B"/>
    <w:rsid w:val="00DD523F"/>
    <w:rsid w:val="00DE1365"/>
    <w:rsid w:val="00DF1E44"/>
    <w:rsid w:val="00DF6C40"/>
    <w:rsid w:val="00E0096F"/>
    <w:rsid w:val="00E0192D"/>
    <w:rsid w:val="00E17123"/>
    <w:rsid w:val="00E202B2"/>
    <w:rsid w:val="00E2399D"/>
    <w:rsid w:val="00E311C3"/>
    <w:rsid w:val="00E35CAD"/>
    <w:rsid w:val="00E4058D"/>
    <w:rsid w:val="00E43163"/>
    <w:rsid w:val="00E52168"/>
    <w:rsid w:val="00E53421"/>
    <w:rsid w:val="00E642F1"/>
    <w:rsid w:val="00E70C5C"/>
    <w:rsid w:val="00E753D9"/>
    <w:rsid w:val="00E82F30"/>
    <w:rsid w:val="00E82F3D"/>
    <w:rsid w:val="00E92BEC"/>
    <w:rsid w:val="00E931A1"/>
    <w:rsid w:val="00EA0A27"/>
    <w:rsid w:val="00EA303A"/>
    <w:rsid w:val="00EA548C"/>
    <w:rsid w:val="00EB0B87"/>
    <w:rsid w:val="00EB31EF"/>
    <w:rsid w:val="00EC4E0B"/>
    <w:rsid w:val="00EC6DA3"/>
    <w:rsid w:val="00EE41E6"/>
    <w:rsid w:val="00EE52F8"/>
    <w:rsid w:val="00EF5460"/>
    <w:rsid w:val="00EF6E79"/>
    <w:rsid w:val="00EF6EEB"/>
    <w:rsid w:val="00F001B0"/>
    <w:rsid w:val="00F02E41"/>
    <w:rsid w:val="00F05417"/>
    <w:rsid w:val="00F07696"/>
    <w:rsid w:val="00F07950"/>
    <w:rsid w:val="00F257B7"/>
    <w:rsid w:val="00F33982"/>
    <w:rsid w:val="00F45D8B"/>
    <w:rsid w:val="00F54ABB"/>
    <w:rsid w:val="00F63E77"/>
    <w:rsid w:val="00F6656C"/>
    <w:rsid w:val="00F72BF0"/>
    <w:rsid w:val="00FA1BFB"/>
    <w:rsid w:val="00FB1070"/>
    <w:rsid w:val="00FD2F2E"/>
    <w:rsid w:val="00FE4FEE"/>
    <w:rsid w:val="00FE71FE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CCC7"/>
  <w15:chartTrackingRefBased/>
  <w15:docId w15:val="{D1262DEF-ABB7-4A06-BE29-7BAEBD30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159"/>
  </w:style>
  <w:style w:type="paragraph" w:styleId="Footer">
    <w:name w:val="footer"/>
    <w:basedOn w:val="Normal"/>
    <w:link w:val="FooterChar"/>
    <w:uiPriority w:val="99"/>
    <w:unhideWhenUsed/>
    <w:rsid w:val="00C02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159"/>
  </w:style>
  <w:style w:type="paragraph" w:styleId="NoSpacing">
    <w:name w:val="No Spacing"/>
    <w:uiPriority w:val="1"/>
    <w:qFormat/>
    <w:rsid w:val="002D437E"/>
    <w:rPr>
      <w:sz w:val="22"/>
      <w:szCs w:val="22"/>
    </w:rPr>
  </w:style>
  <w:style w:type="character" w:styleId="Hyperlink">
    <w:name w:val="Hyperlink"/>
    <w:uiPriority w:val="99"/>
    <w:unhideWhenUsed/>
    <w:rsid w:val="000528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0A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shburn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F88E-88DD-47F7-B785-1478103D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3138</CharactersWithSpaces>
  <SharedDoc>false</SharedDoc>
  <HLinks>
    <vt:vector size="6" baseType="variant">
      <vt:variant>
        <vt:i4>196658</vt:i4>
      </vt:variant>
      <vt:variant>
        <vt:i4>0</vt:i4>
      </vt:variant>
      <vt:variant>
        <vt:i4>0</vt:i4>
      </vt:variant>
      <vt:variant>
        <vt:i4>5</vt:i4>
      </vt:variant>
      <vt:variant>
        <vt:lpwstr>mailto:washburnpc@gmail.com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</dc:creator>
  <cp:keywords/>
  <cp:lastModifiedBy>Jason Knowles</cp:lastModifiedBy>
  <cp:revision>43</cp:revision>
  <cp:lastPrinted>2020-02-20T11:25:00Z</cp:lastPrinted>
  <dcterms:created xsi:type="dcterms:W3CDTF">2021-01-25T13:14:00Z</dcterms:created>
  <dcterms:modified xsi:type="dcterms:W3CDTF">2022-02-24T15:19:00Z</dcterms:modified>
</cp:coreProperties>
</file>